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55A5F" w:rsidRPr="00853BAF" w:rsidTr="00C55A5F">
        <w:tc>
          <w:tcPr>
            <w:tcW w:w="9923" w:type="dxa"/>
          </w:tcPr>
          <w:p w:rsidR="00C55A5F" w:rsidRPr="00853BAF" w:rsidRDefault="00B82E1C" w:rsidP="00C55A5F">
            <w:pPr>
              <w:ind w:left="4536" w:firstLine="0"/>
              <w:outlineLvl w:val="0"/>
            </w:pPr>
            <w:r w:rsidRPr="00B82E1C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8" o:title="" blacklevel="3932f"/>
                </v:shape>
              </w:pict>
            </w:r>
          </w:p>
          <w:p w:rsidR="00C55A5F" w:rsidRPr="00853BAF" w:rsidRDefault="00C55A5F" w:rsidP="00C55A5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55A5F" w:rsidRPr="00853BAF" w:rsidRDefault="00C55A5F" w:rsidP="00C55A5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55A5F" w:rsidRPr="00853BAF" w:rsidRDefault="00C55A5F" w:rsidP="00C55A5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55A5F" w:rsidRPr="00853BAF" w:rsidRDefault="00C55A5F" w:rsidP="00C55A5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55A5F" w:rsidRPr="00853BAF" w:rsidRDefault="00C55A5F" w:rsidP="00C55A5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55A5F" w:rsidRPr="00853BAF" w:rsidRDefault="00C55A5F" w:rsidP="00C55A5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FF1B0E">
              <w:rPr>
                <w:u w:val="single"/>
              </w:rPr>
              <w:t>19.12.2018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</w:t>
            </w:r>
            <w:r w:rsidR="00FF1B0E">
              <w:rPr>
                <w:u w:val="single"/>
              </w:rPr>
              <w:t>4492</w:t>
            </w:r>
            <w:r w:rsidRPr="00853BAF">
              <w:rPr>
                <w:u w:val="single"/>
              </w:rPr>
              <w:t xml:space="preserve">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C55A5F" w:rsidRPr="00853BAF" w:rsidRDefault="00C55A5F" w:rsidP="00C55A5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10009"/>
      </w:tblGrid>
      <w:tr w:rsidR="00D004CA" w:rsidRPr="0088772F" w:rsidTr="00C55A5F">
        <w:trPr>
          <w:trHeight w:val="1803"/>
        </w:trPr>
        <w:tc>
          <w:tcPr>
            <w:tcW w:w="10009" w:type="dxa"/>
            <w:hideMark/>
          </w:tcPr>
          <w:p w:rsidR="00D004CA" w:rsidRPr="0088772F" w:rsidRDefault="00D004CA" w:rsidP="003D1039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</w:t>
            </w:r>
            <w:r w:rsidR="00457DD1" w:rsidRPr="0088772F">
              <w:rPr>
                <w:szCs w:val="28"/>
              </w:rPr>
              <w:t>проведении</w:t>
            </w:r>
            <w:r w:rsidRPr="0088772F">
              <w:rPr>
                <w:szCs w:val="28"/>
              </w:rPr>
              <w:t xml:space="preserve"> </w:t>
            </w:r>
            <w:r w:rsidR="00453D67" w:rsidRPr="0088772F">
              <w:rPr>
                <w:rFonts w:eastAsia="Calibri"/>
                <w:szCs w:val="28"/>
              </w:rPr>
              <w:t>публичных слушаний</w:t>
            </w:r>
            <w:r w:rsidR="00B5325E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 проекту</w:t>
            </w:r>
            <w:r w:rsidR="0084185A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постановления мэрии города Новосибирска «</w:t>
            </w:r>
            <w:r w:rsidR="00C77A65" w:rsidRPr="0088772F">
              <w:rPr>
                <w:szCs w:val="28"/>
              </w:rPr>
              <w:t xml:space="preserve">О проекте </w:t>
            </w:r>
            <w:r w:rsidR="00453D67" w:rsidRPr="0088772F">
              <w:rPr>
                <w:szCs w:val="28"/>
              </w:rPr>
              <w:t xml:space="preserve">планировки территории, </w:t>
            </w:r>
            <w:r w:rsidR="00EC2A00" w:rsidRPr="00EC2A00">
              <w:rPr>
                <w:szCs w:val="28"/>
              </w:rPr>
              <w:t>ограниченной перспекти</w:t>
            </w:r>
            <w:r w:rsidR="00EC2A00" w:rsidRPr="00EC2A00">
              <w:rPr>
                <w:szCs w:val="28"/>
              </w:rPr>
              <w:t>в</w:t>
            </w:r>
            <w:r w:rsidR="00EC2A00" w:rsidRPr="00EC2A00">
              <w:rPr>
                <w:szCs w:val="28"/>
              </w:rPr>
              <w:t xml:space="preserve">ным направлением Красного проспекта, рекой 2-й Ельцовкой, ул. Жуковского, </w:t>
            </w:r>
            <w:r w:rsidR="003D1039">
              <w:rPr>
                <w:szCs w:val="28"/>
              </w:rPr>
              <w:t xml:space="preserve">  </w:t>
            </w:r>
            <w:r w:rsidR="00EC2A00" w:rsidRPr="00EC2A00">
              <w:rPr>
                <w:szCs w:val="28"/>
              </w:rPr>
              <w:t xml:space="preserve">1-м </w:t>
            </w:r>
            <w:proofErr w:type="spellStart"/>
            <w:r w:rsidR="00EC2A00" w:rsidRPr="00EC2A00">
              <w:rPr>
                <w:szCs w:val="28"/>
              </w:rPr>
              <w:t>Мочищенским</w:t>
            </w:r>
            <w:proofErr w:type="spellEnd"/>
            <w:r w:rsidR="00EC2A00" w:rsidRPr="00EC2A00">
              <w:rPr>
                <w:szCs w:val="28"/>
              </w:rPr>
              <w:t xml:space="preserve"> шоссе, планируемой магистральной улицей общегородского значения непрерывного движения, ул. Андреевской и перспективным продолж</w:t>
            </w:r>
            <w:r w:rsidR="00EC2A00" w:rsidRPr="00EC2A00">
              <w:rPr>
                <w:szCs w:val="28"/>
              </w:rPr>
              <w:t>е</w:t>
            </w:r>
            <w:r w:rsidR="00EC2A00" w:rsidRPr="00EC2A00">
              <w:rPr>
                <w:szCs w:val="28"/>
              </w:rPr>
              <w:t xml:space="preserve">нием ул. Утренней, в </w:t>
            </w:r>
            <w:proofErr w:type="spellStart"/>
            <w:r w:rsidR="00EC2A00" w:rsidRPr="00EC2A00">
              <w:rPr>
                <w:szCs w:val="28"/>
              </w:rPr>
              <w:t>Заельцовском</w:t>
            </w:r>
            <w:proofErr w:type="spellEnd"/>
            <w:r w:rsidR="00EC2A00" w:rsidRPr="00EC2A00">
              <w:rPr>
                <w:szCs w:val="28"/>
              </w:rPr>
              <w:t xml:space="preserve"> районе</w:t>
            </w:r>
            <w:r w:rsidRPr="0088772F">
              <w:rPr>
                <w:szCs w:val="28"/>
              </w:rPr>
              <w:t>»</w:t>
            </w:r>
          </w:p>
        </w:tc>
      </w:tr>
    </w:tbl>
    <w:p w:rsidR="00D004CA" w:rsidRPr="0088772F" w:rsidRDefault="00D004CA" w:rsidP="00E93E6D">
      <w:pPr>
        <w:ind w:firstLine="700"/>
        <w:rPr>
          <w:szCs w:val="28"/>
        </w:rPr>
      </w:pPr>
    </w:p>
    <w:p w:rsidR="009678E2" w:rsidRPr="00C55A5F" w:rsidRDefault="009678E2" w:rsidP="00E93E6D">
      <w:pPr>
        <w:ind w:firstLine="700"/>
        <w:rPr>
          <w:sz w:val="20"/>
        </w:rPr>
      </w:pPr>
    </w:p>
    <w:p w:rsidR="00D004CA" w:rsidRPr="00EC2A00" w:rsidRDefault="00D004CA" w:rsidP="00EC2A00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8877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8772F">
        <w:rPr>
          <w:rFonts w:eastAsia="Calibri"/>
          <w:szCs w:val="28"/>
        </w:rPr>
        <w:t>р</w:t>
      </w:r>
      <w:r w:rsidRPr="0088772F">
        <w:rPr>
          <w:rFonts w:eastAsia="Calibri"/>
          <w:szCs w:val="28"/>
        </w:rPr>
        <w:t>ска по проекту постановлен</w:t>
      </w:r>
      <w:r w:rsidR="00403F8B" w:rsidRPr="0088772F">
        <w:rPr>
          <w:rFonts w:eastAsia="Calibri"/>
          <w:szCs w:val="28"/>
        </w:rPr>
        <w:t>ия мэрии города Новосибирска «</w:t>
      </w:r>
      <w:r w:rsidR="00A876CF" w:rsidRPr="0088772F">
        <w:rPr>
          <w:rFonts w:eastAsia="Calibri"/>
          <w:szCs w:val="28"/>
        </w:rPr>
        <w:t>О проекте планиро</w:t>
      </w:r>
      <w:r w:rsidR="00A876CF" w:rsidRPr="0088772F">
        <w:rPr>
          <w:rFonts w:eastAsia="Calibri"/>
          <w:szCs w:val="28"/>
        </w:rPr>
        <w:t>в</w:t>
      </w:r>
      <w:r w:rsidR="00A876CF" w:rsidRPr="0088772F">
        <w:rPr>
          <w:rFonts w:eastAsia="Calibri"/>
          <w:szCs w:val="28"/>
        </w:rPr>
        <w:t xml:space="preserve">ки территории, </w:t>
      </w:r>
      <w:r w:rsidR="00EC2A00" w:rsidRPr="00EC2A00">
        <w:rPr>
          <w:szCs w:val="28"/>
        </w:rPr>
        <w:t xml:space="preserve">ограниченной перспективным направлением Красного проспекта, рекой 2-й Ельцовкой, ул. Жуковского, 1-м </w:t>
      </w:r>
      <w:proofErr w:type="spellStart"/>
      <w:r w:rsidR="00EC2A00" w:rsidRPr="00EC2A00">
        <w:rPr>
          <w:szCs w:val="28"/>
        </w:rPr>
        <w:t>Мочищенским</w:t>
      </w:r>
      <w:proofErr w:type="spellEnd"/>
      <w:r w:rsidR="00EC2A00" w:rsidRPr="00EC2A00">
        <w:rPr>
          <w:szCs w:val="28"/>
        </w:rPr>
        <w:t xml:space="preserve"> шоссе, планируемой м</w:t>
      </w:r>
      <w:r w:rsidR="00EC2A00" w:rsidRPr="00EC2A00">
        <w:rPr>
          <w:szCs w:val="28"/>
        </w:rPr>
        <w:t>а</w:t>
      </w:r>
      <w:r w:rsidR="00EC2A00" w:rsidRPr="00EC2A00">
        <w:rPr>
          <w:szCs w:val="28"/>
        </w:rPr>
        <w:t>гистральной улицей общегородского значения непрерывного движения, ул. Ан</w:t>
      </w:r>
      <w:r w:rsidR="00EC2A00" w:rsidRPr="00EC2A00">
        <w:rPr>
          <w:szCs w:val="28"/>
        </w:rPr>
        <w:t>д</w:t>
      </w:r>
      <w:r w:rsidR="00EC2A00" w:rsidRPr="00EC2A00">
        <w:rPr>
          <w:szCs w:val="28"/>
        </w:rPr>
        <w:t xml:space="preserve">реевской и перспективным продолжением ул. Утренней, в </w:t>
      </w:r>
      <w:proofErr w:type="spellStart"/>
      <w:r w:rsidR="00EC2A00" w:rsidRPr="00EC2A00">
        <w:rPr>
          <w:szCs w:val="28"/>
        </w:rPr>
        <w:t>Заельцовском</w:t>
      </w:r>
      <w:proofErr w:type="spellEnd"/>
      <w:r w:rsidR="00EC2A00" w:rsidRPr="00EC2A00">
        <w:rPr>
          <w:szCs w:val="28"/>
        </w:rPr>
        <w:t xml:space="preserve"> районе</w:t>
      </w:r>
      <w:r w:rsidRPr="0088772F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88772F">
        <w:rPr>
          <w:rFonts w:eastAsia="Calibri"/>
          <w:szCs w:val="28"/>
        </w:rPr>
        <w:t>дерации, Фед</w:t>
      </w:r>
      <w:r w:rsidR="008F6959" w:rsidRPr="0088772F">
        <w:rPr>
          <w:rFonts w:eastAsia="Calibri"/>
          <w:szCs w:val="28"/>
        </w:rPr>
        <w:t>е</w:t>
      </w:r>
      <w:r w:rsidR="008F6959" w:rsidRPr="0088772F">
        <w:rPr>
          <w:rFonts w:eastAsia="Calibri"/>
          <w:szCs w:val="28"/>
        </w:rPr>
        <w:t xml:space="preserve">ральным законом от </w:t>
      </w:r>
      <w:r w:rsidRPr="0088772F">
        <w:rPr>
          <w:rFonts w:eastAsia="Calibri"/>
          <w:szCs w:val="28"/>
        </w:rPr>
        <w:t>06.10.2003 № 131-ФЗ «Об общих принципах организации м</w:t>
      </w:r>
      <w:r w:rsidRPr="0088772F">
        <w:rPr>
          <w:rFonts w:eastAsia="Calibri"/>
          <w:szCs w:val="28"/>
        </w:rPr>
        <w:t>е</w:t>
      </w:r>
      <w:r w:rsidRPr="0088772F">
        <w:rPr>
          <w:rFonts w:eastAsia="Calibri"/>
          <w:szCs w:val="28"/>
        </w:rPr>
        <w:t>стного самоуправления в Российской Федерации», решением Совета</w:t>
      </w:r>
      <w:r w:rsidR="007C7B08">
        <w:rPr>
          <w:rFonts w:eastAsia="Calibri"/>
          <w:szCs w:val="28"/>
        </w:rPr>
        <w:t xml:space="preserve"> депутатов города </w:t>
      </w:r>
      <w:r w:rsidRPr="0088772F">
        <w:rPr>
          <w:rFonts w:eastAsia="Calibri"/>
          <w:szCs w:val="28"/>
        </w:rPr>
        <w:t xml:space="preserve"> Ново</w:t>
      </w:r>
      <w:r w:rsidR="00E93E6D" w:rsidRPr="0088772F">
        <w:rPr>
          <w:rFonts w:eastAsia="Calibri"/>
          <w:szCs w:val="28"/>
        </w:rPr>
        <w:t xml:space="preserve">сибирска от </w:t>
      </w:r>
      <w:r w:rsidR="00B5325E" w:rsidRPr="0088772F">
        <w:rPr>
          <w:rFonts w:eastAsia="Calibri"/>
          <w:szCs w:val="28"/>
        </w:rPr>
        <w:t>20</w:t>
      </w:r>
      <w:r w:rsidR="00E93E6D" w:rsidRPr="0088772F">
        <w:rPr>
          <w:rFonts w:eastAsia="Calibri"/>
          <w:szCs w:val="28"/>
        </w:rPr>
        <w:t>.0</w:t>
      </w:r>
      <w:r w:rsidR="00B5325E" w:rsidRPr="0088772F">
        <w:rPr>
          <w:rFonts w:eastAsia="Calibri"/>
          <w:szCs w:val="28"/>
        </w:rPr>
        <w:t>6</w:t>
      </w:r>
      <w:r w:rsidR="00E93E6D" w:rsidRPr="0088772F">
        <w:rPr>
          <w:rFonts w:eastAsia="Calibri"/>
          <w:szCs w:val="28"/>
        </w:rPr>
        <w:t>.20</w:t>
      </w:r>
      <w:r w:rsidR="00B5325E" w:rsidRPr="0088772F">
        <w:rPr>
          <w:rFonts w:eastAsia="Calibri"/>
          <w:szCs w:val="28"/>
        </w:rPr>
        <w:t>18</w:t>
      </w:r>
      <w:r w:rsidR="00E93E6D" w:rsidRPr="0088772F">
        <w:rPr>
          <w:rFonts w:eastAsia="Calibri"/>
          <w:szCs w:val="28"/>
        </w:rPr>
        <w:t xml:space="preserve"> № </w:t>
      </w:r>
      <w:r w:rsidR="00B5261D" w:rsidRPr="0088772F">
        <w:rPr>
          <w:rFonts w:eastAsia="Calibri"/>
          <w:szCs w:val="28"/>
        </w:rPr>
        <w:t xml:space="preserve"> 640</w:t>
      </w:r>
      <w:r w:rsidR="00E93E6D" w:rsidRPr="0088772F">
        <w:rPr>
          <w:rFonts w:eastAsia="Calibri"/>
          <w:szCs w:val="28"/>
        </w:rPr>
        <w:t xml:space="preserve"> «</w:t>
      </w:r>
      <w:r w:rsidR="00B5325E" w:rsidRPr="0088772F">
        <w:rPr>
          <w:rFonts w:eastAsia="Calibri"/>
          <w:szCs w:val="28"/>
        </w:rPr>
        <w:t>О Порядке организации и провед</w:t>
      </w:r>
      <w:r w:rsidR="00B5325E" w:rsidRPr="0088772F">
        <w:rPr>
          <w:rFonts w:eastAsia="Calibri"/>
          <w:szCs w:val="28"/>
        </w:rPr>
        <w:t>е</w:t>
      </w:r>
      <w:r w:rsidR="00B5325E" w:rsidRPr="0088772F">
        <w:rPr>
          <w:rFonts w:eastAsia="Calibri"/>
          <w:szCs w:val="28"/>
        </w:rPr>
        <w:t xml:space="preserve">ния в городе Новосибирске общественных обсуждений и публичных слушаний в соответствии с </w:t>
      </w:r>
      <w:hyperlink r:id="rId9" w:history="1">
        <w:r w:rsidR="00B5325E" w:rsidRPr="0088772F">
          <w:rPr>
            <w:rFonts w:eastAsia="Calibri"/>
            <w:szCs w:val="28"/>
          </w:rPr>
          <w:t>законодательством</w:t>
        </w:r>
      </w:hyperlink>
      <w:r w:rsidR="00B5325E" w:rsidRPr="0088772F">
        <w:rPr>
          <w:rFonts w:eastAsia="Calibri"/>
          <w:szCs w:val="28"/>
        </w:rPr>
        <w:t xml:space="preserve"> о градостроительной деятельности</w:t>
      </w:r>
      <w:r w:rsidRPr="0088772F">
        <w:rPr>
          <w:rFonts w:eastAsia="Calibri"/>
          <w:szCs w:val="28"/>
        </w:rPr>
        <w:t>», постано</w:t>
      </w:r>
      <w:r w:rsidRPr="0088772F">
        <w:rPr>
          <w:rFonts w:eastAsia="Calibri"/>
          <w:szCs w:val="28"/>
        </w:rPr>
        <w:t>в</w:t>
      </w:r>
      <w:r w:rsidRPr="0088772F">
        <w:rPr>
          <w:rFonts w:eastAsia="Calibri"/>
          <w:szCs w:val="28"/>
        </w:rPr>
        <w:t>лени</w:t>
      </w:r>
      <w:r w:rsidR="00457DD1" w:rsidRPr="0088772F">
        <w:rPr>
          <w:rFonts w:eastAsia="Calibri"/>
          <w:szCs w:val="28"/>
        </w:rPr>
        <w:t>ем</w:t>
      </w:r>
      <w:r w:rsidRPr="0088772F">
        <w:rPr>
          <w:rFonts w:eastAsia="Calibri"/>
          <w:szCs w:val="28"/>
        </w:rPr>
        <w:t xml:space="preserve"> мэрии города Новосибирска от </w:t>
      </w:r>
      <w:r w:rsidR="00D7107F">
        <w:rPr>
          <w:rFonts w:eastAsia="Calibri"/>
          <w:szCs w:val="28"/>
        </w:rPr>
        <w:t>13</w:t>
      </w:r>
      <w:r w:rsidR="00FD4B45" w:rsidRPr="0088772F">
        <w:rPr>
          <w:rFonts w:eastAsia="Calibri"/>
          <w:szCs w:val="28"/>
        </w:rPr>
        <w:t>.0</w:t>
      </w:r>
      <w:r w:rsidR="00D7107F">
        <w:rPr>
          <w:rFonts w:eastAsia="Calibri"/>
          <w:szCs w:val="28"/>
        </w:rPr>
        <w:t>6</w:t>
      </w:r>
      <w:r w:rsidR="00FD4B45" w:rsidRPr="0088772F">
        <w:rPr>
          <w:rFonts w:eastAsia="Calibri"/>
          <w:szCs w:val="28"/>
        </w:rPr>
        <w:t>.2018 №</w:t>
      </w:r>
      <w:r w:rsidR="00457DD1" w:rsidRPr="0088772F">
        <w:rPr>
          <w:rFonts w:eastAsia="Calibri"/>
          <w:szCs w:val="28"/>
        </w:rPr>
        <w:t> </w:t>
      </w:r>
      <w:r w:rsidR="00D7107F">
        <w:rPr>
          <w:rFonts w:eastAsia="Calibri"/>
          <w:szCs w:val="28"/>
        </w:rPr>
        <w:t>205</w:t>
      </w:r>
      <w:r w:rsidR="00FE2052">
        <w:rPr>
          <w:rFonts w:eastAsia="Calibri"/>
          <w:szCs w:val="28"/>
        </w:rPr>
        <w:t>0</w:t>
      </w:r>
      <w:r w:rsidR="00FD4B45" w:rsidRPr="0088772F">
        <w:rPr>
          <w:rFonts w:eastAsia="Calibri"/>
          <w:szCs w:val="28"/>
        </w:rPr>
        <w:t xml:space="preserve"> </w:t>
      </w:r>
      <w:r w:rsidRPr="0088772F">
        <w:rPr>
          <w:rFonts w:eastAsia="Calibri"/>
          <w:szCs w:val="28"/>
        </w:rPr>
        <w:t>«</w:t>
      </w:r>
      <w:r w:rsidR="00FD4B45" w:rsidRPr="0088772F">
        <w:rPr>
          <w:rFonts w:eastAsia="Calibri"/>
          <w:szCs w:val="28"/>
        </w:rPr>
        <w:t xml:space="preserve">О подготовке проекта планировки территории, </w:t>
      </w:r>
      <w:r w:rsidR="00FE2052" w:rsidRPr="008D6064">
        <w:rPr>
          <w:szCs w:val="28"/>
        </w:rPr>
        <w:t xml:space="preserve">ограниченной перспективным направлением Красного проспекта, </w:t>
      </w:r>
      <w:r w:rsidR="00FE2052">
        <w:rPr>
          <w:szCs w:val="28"/>
        </w:rPr>
        <w:t>рекой 2-й Ельцовкой</w:t>
      </w:r>
      <w:r w:rsidR="00FE2052" w:rsidRPr="008D6064">
        <w:rPr>
          <w:szCs w:val="28"/>
        </w:rPr>
        <w:t xml:space="preserve">, ул. Жуковского, 1-м </w:t>
      </w:r>
      <w:proofErr w:type="spellStart"/>
      <w:r w:rsidR="00FE2052" w:rsidRPr="008D6064">
        <w:rPr>
          <w:szCs w:val="28"/>
        </w:rPr>
        <w:t>Мочищенским</w:t>
      </w:r>
      <w:proofErr w:type="spellEnd"/>
      <w:r w:rsidR="00FE2052" w:rsidRPr="008D6064">
        <w:rPr>
          <w:szCs w:val="28"/>
        </w:rPr>
        <w:t xml:space="preserve"> шоссе,</w:t>
      </w:r>
      <w:r w:rsidR="00FE2052">
        <w:rPr>
          <w:szCs w:val="28"/>
        </w:rPr>
        <w:t xml:space="preserve"> пл</w:t>
      </w:r>
      <w:r w:rsidR="00FE2052">
        <w:rPr>
          <w:szCs w:val="28"/>
        </w:rPr>
        <w:t>а</w:t>
      </w:r>
      <w:r w:rsidR="00FE2052">
        <w:rPr>
          <w:szCs w:val="28"/>
        </w:rPr>
        <w:t>нируемой магистральной улицей общегородского значения непрерывного движ</w:t>
      </w:r>
      <w:r w:rsidR="00FE2052">
        <w:rPr>
          <w:szCs w:val="28"/>
        </w:rPr>
        <w:t>е</w:t>
      </w:r>
      <w:r w:rsidR="00FE2052">
        <w:rPr>
          <w:szCs w:val="28"/>
        </w:rPr>
        <w:t>ния,</w:t>
      </w:r>
      <w:r w:rsidR="00FE2052" w:rsidRPr="008D6064">
        <w:rPr>
          <w:szCs w:val="28"/>
        </w:rPr>
        <w:t xml:space="preserve"> ул.</w:t>
      </w:r>
      <w:r w:rsidR="00FE2052">
        <w:rPr>
          <w:szCs w:val="28"/>
        </w:rPr>
        <w:t> </w:t>
      </w:r>
      <w:r w:rsidR="00FE2052" w:rsidRPr="008D6064">
        <w:rPr>
          <w:szCs w:val="28"/>
        </w:rPr>
        <w:t>Андреев</w:t>
      </w:r>
      <w:r w:rsidR="00FE2052">
        <w:rPr>
          <w:szCs w:val="28"/>
        </w:rPr>
        <w:t>с</w:t>
      </w:r>
      <w:r w:rsidR="00FE2052" w:rsidRPr="008D6064">
        <w:rPr>
          <w:szCs w:val="28"/>
        </w:rPr>
        <w:t xml:space="preserve">кой и перспективным продолжением ул. Утренней, в </w:t>
      </w:r>
      <w:proofErr w:type="spellStart"/>
      <w:r w:rsidR="00FE2052" w:rsidRPr="008D6064">
        <w:rPr>
          <w:szCs w:val="28"/>
        </w:rPr>
        <w:t>Заельцо</w:t>
      </w:r>
      <w:r w:rsidR="00FE2052" w:rsidRPr="008D6064">
        <w:rPr>
          <w:szCs w:val="28"/>
        </w:rPr>
        <w:t>в</w:t>
      </w:r>
      <w:r w:rsidR="00FE2052" w:rsidRPr="008D6064">
        <w:rPr>
          <w:szCs w:val="28"/>
        </w:rPr>
        <w:t>ском</w:t>
      </w:r>
      <w:proofErr w:type="spellEnd"/>
      <w:r w:rsidR="00FE2052" w:rsidRPr="008D6064">
        <w:rPr>
          <w:szCs w:val="28"/>
        </w:rPr>
        <w:t xml:space="preserve"> районе</w:t>
      </w:r>
      <w:r w:rsidR="00457DD1" w:rsidRPr="0088772F">
        <w:rPr>
          <w:rFonts w:eastAsia="Calibri"/>
          <w:szCs w:val="28"/>
        </w:rPr>
        <w:t>»</w:t>
      </w:r>
      <w:r w:rsidR="008F6959" w:rsidRPr="0088772F">
        <w:rPr>
          <w:rFonts w:eastAsia="Calibri"/>
          <w:szCs w:val="28"/>
        </w:rPr>
        <w:t>,</w:t>
      </w:r>
      <w:r w:rsidR="00FD4B45" w:rsidRPr="0088772F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88772F">
        <w:rPr>
          <w:rFonts w:eastAsia="Calibri"/>
          <w:szCs w:val="28"/>
        </w:rPr>
        <w:t>,</w:t>
      </w:r>
      <w:r w:rsidR="00C16DD9" w:rsidRPr="0088772F">
        <w:rPr>
          <w:rFonts w:eastAsia="Calibri"/>
          <w:szCs w:val="28"/>
        </w:rPr>
        <w:t> </w:t>
      </w:r>
      <w:r w:rsidRPr="0088772F">
        <w:rPr>
          <w:rFonts w:eastAsia="Calibri"/>
          <w:szCs w:val="28"/>
        </w:rPr>
        <w:t>ПОСТАНОВЛЯЮ:</w:t>
      </w:r>
    </w:p>
    <w:p w:rsidR="00063287" w:rsidRPr="00D17C91" w:rsidRDefault="00457DD1" w:rsidP="00063287">
      <w:pPr>
        <w:ind w:firstLine="700"/>
        <w:rPr>
          <w:szCs w:val="28"/>
        </w:rPr>
      </w:pPr>
      <w:r w:rsidRPr="0088772F">
        <w:rPr>
          <w:szCs w:val="28"/>
        </w:rPr>
        <w:t>1</w:t>
      </w:r>
      <w:r w:rsidR="00063287" w:rsidRPr="0088772F">
        <w:rPr>
          <w:szCs w:val="28"/>
        </w:rPr>
        <w:t>. Провести</w:t>
      </w:r>
      <w:r w:rsidRPr="0088772F">
        <w:rPr>
          <w:szCs w:val="28"/>
        </w:rPr>
        <w:t xml:space="preserve"> </w:t>
      </w:r>
      <w:r w:rsidR="00C55A5F">
        <w:rPr>
          <w:szCs w:val="28"/>
        </w:rPr>
        <w:t>18</w:t>
      </w:r>
      <w:r w:rsidR="007A2786" w:rsidRPr="0062735D">
        <w:rPr>
          <w:szCs w:val="28"/>
        </w:rPr>
        <w:t>.</w:t>
      </w:r>
      <w:r w:rsidR="00C55A5F">
        <w:rPr>
          <w:szCs w:val="28"/>
        </w:rPr>
        <w:t>01</w:t>
      </w:r>
      <w:r w:rsidR="007A2786" w:rsidRPr="0062735D">
        <w:rPr>
          <w:szCs w:val="28"/>
        </w:rPr>
        <w:t>.201</w:t>
      </w:r>
      <w:r w:rsidR="005F7CCE">
        <w:rPr>
          <w:szCs w:val="28"/>
        </w:rPr>
        <w:t>9</w:t>
      </w:r>
      <w:r w:rsidR="007A2786" w:rsidRPr="0062735D">
        <w:rPr>
          <w:szCs w:val="28"/>
        </w:rPr>
        <w:t xml:space="preserve"> в 1</w:t>
      </w:r>
      <w:r w:rsidR="00C251B0">
        <w:rPr>
          <w:szCs w:val="28"/>
        </w:rPr>
        <w:t>1</w:t>
      </w:r>
      <w:r w:rsidR="007A2786" w:rsidRPr="0062735D">
        <w:rPr>
          <w:szCs w:val="28"/>
        </w:rPr>
        <w:t>.00 час.</w:t>
      </w:r>
      <w:r w:rsidR="007A2786" w:rsidRPr="0088772F">
        <w:rPr>
          <w:szCs w:val="28"/>
        </w:rPr>
        <w:t xml:space="preserve"> </w:t>
      </w:r>
      <w:r w:rsidRPr="0088772F">
        <w:rPr>
          <w:szCs w:val="28"/>
        </w:rPr>
        <w:t>собрание участников публичных слуш</w:t>
      </w:r>
      <w:r w:rsidRPr="0088772F">
        <w:rPr>
          <w:szCs w:val="28"/>
        </w:rPr>
        <w:t>а</w:t>
      </w:r>
      <w:r w:rsidRPr="0088772F">
        <w:rPr>
          <w:szCs w:val="28"/>
        </w:rPr>
        <w:t>ний</w:t>
      </w:r>
      <w:r w:rsidR="00063287" w:rsidRPr="0088772F">
        <w:rPr>
          <w:szCs w:val="28"/>
        </w:rPr>
        <w:t xml:space="preserve"> </w:t>
      </w:r>
      <w:r w:rsidRPr="0088772F">
        <w:rPr>
          <w:szCs w:val="28"/>
        </w:rPr>
        <w:t>по проекту постановления мэрии города Новосибирска «О проекте планиро</w:t>
      </w:r>
      <w:r w:rsidRPr="0088772F">
        <w:rPr>
          <w:szCs w:val="28"/>
        </w:rPr>
        <w:t>в</w:t>
      </w:r>
      <w:r w:rsidRPr="0088772F">
        <w:rPr>
          <w:szCs w:val="28"/>
        </w:rPr>
        <w:t xml:space="preserve">ки территории, </w:t>
      </w:r>
      <w:r w:rsidR="00FE2052" w:rsidRPr="008D6064">
        <w:rPr>
          <w:szCs w:val="28"/>
        </w:rPr>
        <w:t xml:space="preserve">ограниченной перспективным направлением Красного проспекта, </w:t>
      </w:r>
      <w:r w:rsidR="00FE2052">
        <w:rPr>
          <w:szCs w:val="28"/>
        </w:rPr>
        <w:t>рекой 2-й Ельцовкой</w:t>
      </w:r>
      <w:r w:rsidR="00FE2052" w:rsidRPr="008D6064">
        <w:rPr>
          <w:szCs w:val="28"/>
        </w:rPr>
        <w:t xml:space="preserve">, ул. Жуковского, 1-м </w:t>
      </w:r>
      <w:proofErr w:type="spellStart"/>
      <w:r w:rsidR="00FE2052" w:rsidRPr="008D6064">
        <w:rPr>
          <w:szCs w:val="28"/>
        </w:rPr>
        <w:t>Мочищенским</w:t>
      </w:r>
      <w:proofErr w:type="spellEnd"/>
      <w:r w:rsidR="00FE2052" w:rsidRPr="008D6064">
        <w:rPr>
          <w:szCs w:val="28"/>
        </w:rPr>
        <w:t xml:space="preserve"> шоссе,</w:t>
      </w:r>
      <w:r w:rsidR="00FE2052">
        <w:rPr>
          <w:szCs w:val="28"/>
        </w:rPr>
        <w:t xml:space="preserve"> планируемой м</w:t>
      </w:r>
      <w:r w:rsidR="00FE2052">
        <w:rPr>
          <w:szCs w:val="28"/>
        </w:rPr>
        <w:t>а</w:t>
      </w:r>
      <w:r w:rsidR="00FE2052">
        <w:rPr>
          <w:szCs w:val="28"/>
        </w:rPr>
        <w:t>гистральной улицей общегородского значения непрерывного движения,</w:t>
      </w:r>
      <w:r w:rsidR="00FE2052" w:rsidRPr="008D6064">
        <w:rPr>
          <w:szCs w:val="28"/>
        </w:rPr>
        <w:t xml:space="preserve"> ул.</w:t>
      </w:r>
      <w:r w:rsidR="00C55A5F">
        <w:rPr>
          <w:szCs w:val="28"/>
        </w:rPr>
        <w:t xml:space="preserve"> </w:t>
      </w:r>
      <w:r w:rsidR="00FE2052" w:rsidRPr="008D6064">
        <w:rPr>
          <w:szCs w:val="28"/>
        </w:rPr>
        <w:t>Ан</w:t>
      </w:r>
      <w:r w:rsidR="00FE2052" w:rsidRPr="008D6064">
        <w:rPr>
          <w:szCs w:val="28"/>
        </w:rPr>
        <w:t>д</w:t>
      </w:r>
      <w:r w:rsidR="00FE2052" w:rsidRPr="008D6064">
        <w:rPr>
          <w:szCs w:val="28"/>
        </w:rPr>
        <w:t>реев</w:t>
      </w:r>
      <w:r w:rsidR="00FE2052">
        <w:rPr>
          <w:szCs w:val="28"/>
        </w:rPr>
        <w:t>с</w:t>
      </w:r>
      <w:r w:rsidR="00FE2052" w:rsidRPr="008D6064">
        <w:rPr>
          <w:szCs w:val="28"/>
        </w:rPr>
        <w:t xml:space="preserve">кой и перспективным продолжением ул. Утренней, в </w:t>
      </w:r>
      <w:proofErr w:type="spellStart"/>
      <w:r w:rsidR="00FE2052" w:rsidRPr="008D6064">
        <w:rPr>
          <w:szCs w:val="28"/>
        </w:rPr>
        <w:t>Заельцовском</w:t>
      </w:r>
      <w:proofErr w:type="spellEnd"/>
      <w:r w:rsidR="00FE2052" w:rsidRPr="008D6064">
        <w:rPr>
          <w:szCs w:val="28"/>
        </w:rPr>
        <w:t xml:space="preserve"> районе</w:t>
      </w:r>
      <w:r w:rsidRPr="0088772F">
        <w:rPr>
          <w:szCs w:val="28"/>
        </w:rPr>
        <w:t>»</w:t>
      </w:r>
      <w:r w:rsidR="007A2786" w:rsidRPr="0088772F">
        <w:rPr>
          <w:szCs w:val="28"/>
        </w:rPr>
        <w:t xml:space="preserve"> (далее – проект) </w:t>
      </w:r>
      <w:r w:rsidR="00DB0A31">
        <w:rPr>
          <w:szCs w:val="28"/>
        </w:rPr>
        <w:t xml:space="preserve">(приложение) </w:t>
      </w:r>
      <w:r w:rsidR="00063287" w:rsidRPr="00D17C91">
        <w:rPr>
          <w:szCs w:val="28"/>
        </w:rPr>
        <w:t>по адресу: Российская Федерация, Новосибирская область, город Новосибирск, Красный проспект, 50, кабинет 230</w:t>
      </w:r>
      <w:r w:rsidR="00063287" w:rsidRPr="00D17C91">
        <w:t>.</w:t>
      </w:r>
    </w:p>
    <w:p w:rsidR="00E93E6D" w:rsidRPr="0088772F" w:rsidRDefault="00457DD1" w:rsidP="00E93E6D">
      <w:pPr>
        <w:rPr>
          <w:szCs w:val="28"/>
        </w:rPr>
      </w:pPr>
      <w:r w:rsidRPr="00D17C91">
        <w:rPr>
          <w:szCs w:val="28"/>
        </w:rPr>
        <w:t>2</w:t>
      </w:r>
      <w:r w:rsidR="00D004CA" w:rsidRPr="00D17C91">
        <w:rPr>
          <w:szCs w:val="28"/>
        </w:rPr>
        <w:t>. Создать организационный комитет по подготовке</w:t>
      </w:r>
      <w:r w:rsidR="00D004CA" w:rsidRPr="0088772F">
        <w:rPr>
          <w:szCs w:val="28"/>
        </w:rPr>
        <w:t xml:space="preserve"> и проведению </w:t>
      </w:r>
      <w:r w:rsidR="009C13D1" w:rsidRPr="0088772F">
        <w:rPr>
          <w:rFonts w:eastAsia="Calibri"/>
          <w:szCs w:val="28"/>
        </w:rPr>
        <w:t>публи</w:t>
      </w:r>
      <w:r w:rsidR="009C13D1" w:rsidRPr="0088772F">
        <w:rPr>
          <w:rFonts w:eastAsia="Calibri"/>
          <w:szCs w:val="28"/>
        </w:rPr>
        <w:t>ч</w:t>
      </w:r>
      <w:r w:rsidR="009C13D1" w:rsidRPr="0088772F">
        <w:rPr>
          <w:rFonts w:eastAsia="Calibri"/>
          <w:szCs w:val="28"/>
        </w:rPr>
        <w:t>ных слушаний</w:t>
      </w:r>
      <w:r w:rsidR="00D004CA" w:rsidRPr="0088772F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786"/>
        <w:gridCol w:w="425"/>
        <w:gridCol w:w="4962"/>
      </w:tblGrid>
      <w:tr w:rsidR="0088772F" w:rsidRPr="0088772F" w:rsidTr="00321E15">
        <w:trPr>
          <w:cantSplit/>
        </w:trPr>
        <w:tc>
          <w:tcPr>
            <w:tcW w:w="4786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начальник отдела планировки террит</w:t>
            </w:r>
            <w:r w:rsidRPr="0088772F">
              <w:rPr>
                <w:szCs w:val="28"/>
              </w:rPr>
              <w:t>о</w:t>
            </w:r>
            <w:r w:rsidRPr="0088772F">
              <w:rPr>
                <w:szCs w:val="28"/>
              </w:rPr>
              <w:t>рии города Главного управления арх</w:t>
            </w:r>
            <w:r w:rsidRPr="0088772F">
              <w:rPr>
                <w:szCs w:val="28"/>
              </w:rPr>
              <w:t>и</w:t>
            </w:r>
            <w:r w:rsidRPr="0088772F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8772F" w:rsidRPr="0088772F" w:rsidTr="00321E15">
        <w:tc>
          <w:tcPr>
            <w:tcW w:w="4786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88772F">
              <w:rPr>
                <w:szCs w:val="28"/>
              </w:rPr>
              <w:t>и</w:t>
            </w:r>
            <w:r w:rsidRPr="0088772F">
              <w:rPr>
                <w:szCs w:val="28"/>
              </w:rPr>
              <w:t>тельства мэрии города Новосибирска;</w:t>
            </w:r>
          </w:p>
        </w:tc>
      </w:tr>
      <w:tr w:rsidR="00FE2052" w:rsidRPr="0088772F" w:rsidTr="00321E15">
        <w:tc>
          <w:tcPr>
            <w:tcW w:w="4786" w:type="dxa"/>
          </w:tcPr>
          <w:p w:rsidR="00FE2052" w:rsidRPr="0088772F" w:rsidRDefault="00FE2052" w:rsidP="0097568D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</w:p>
        </w:tc>
        <w:tc>
          <w:tcPr>
            <w:tcW w:w="425" w:type="dxa"/>
          </w:tcPr>
          <w:p w:rsidR="00FE2052" w:rsidRPr="0088772F" w:rsidRDefault="00FE2052" w:rsidP="0097568D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FE2052" w:rsidRPr="0088772F" w:rsidRDefault="00FE2052" w:rsidP="0097568D">
            <w:pPr>
              <w:ind w:firstLine="0"/>
              <w:rPr>
                <w:szCs w:val="28"/>
              </w:rPr>
            </w:pPr>
            <w:r>
              <w:t>г</w:t>
            </w:r>
            <w:r w:rsidRPr="00657605">
              <w:t xml:space="preserve">лава администрации Центрального округа по Железнодорожному, </w:t>
            </w:r>
            <w:proofErr w:type="spellStart"/>
            <w:r w:rsidRPr="00657605">
              <w:t>Заел</w:t>
            </w:r>
            <w:r w:rsidRPr="00657605">
              <w:t>ь</w:t>
            </w:r>
            <w:r w:rsidRPr="00657605">
              <w:t>цовскому</w:t>
            </w:r>
            <w:proofErr w:type="spellEnd"/>
            <w:r w:rsidRPr="00657605">
              <w:t xml:space="preserve"> и Центральному районам г</w:t>
            </w:r>
            <w:r w:rsidRPr="00657605">
              <w:t>о</w:t>
            </w:r>
            <w:r w:rsidRPr="00657605">
              <w:t>рода Новосибирска</w:t>
            </w:r>
            <w:r>
              <w:t>;</w:t>
            </w:r>
          </w:p>
        </w:tc>
      </w:tr>
      <w:tr w:rsidR="0088772F" w:rsidRPr="0088772F" w:rsidTr="00C34522">
        <w:trPr>
          <w:cantSplit/>
        </w:trPr>
        <w:tc>
          <w:tcPr>
            <w:tcW w:w="4786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главный специалист отдела планиро</w:t>
            </w:r>
            <w:r w:rsidRPr="0088772F">
              <w:rPr>
                <w:szCs w:val="28"/>
              </w:rPr>
              <w:t>в</w:t>
            </w:r>
            <w:r w:rsidRPr="0088772F">
              <w:rPr>
                <w:szCs w:val="28"/>
              </w:rPr>
              <w:t>ки территории города Главного упра</w:t>
            </w:r>
            <w:r w:rsidRPr="0088772F">
              <w:rPr>
                <w:szCs w:val="28"/>
              </w:rPr>
              <w:t>в</w:t>
            </w:r>
            <w:r w:rsidRPr="0088772F">
              <w:rPr>
                <w:szCs w:val="28"/>
              </w:rPr>
              <w:t>ления архитектуры и градостроител</w:t>
            </w:r>
            <w:r w:rsidRPr="0088772F">
              <w:rPr>
                <w:szCs w:val="28"/>
              </w:rPr>
              <w:t>ь</w:t>
            </w:r>
            <w:r w:rsidRPr="0088772F">
              <w:rPr>
                <w:szCs w:val="28"/>
              </w:rPr>
              <w:t>ства мэрии города Новосибирска;</w:t>
            </w:r>
          </w:p>
        </w:tc>
      </w:tr>
      <w:tr w:rsidR="0088772F" w:rsidRPr="0088772F" w:rsidTr="00321E15">
        <w:tc>
          <w:tcPr>
            <w:tcW w:w="4786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Новокшонов Сергей Михайлович</w:t>
            </w:r>
          </w:p>
        </w:tc>
        <w:tc>
          <w:tcPr>
            <w:tcW w:w="425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−</w:t>
            </w:r>
          </w:p>
        </w:tc>
        <w:tc>
          <w:tcPr>
            <w:tcW w:w="4962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88772F">
              <w:rPr>
                <w:szCs w:val="28"/>
              </w:rPr>
              <w:t>и</w:t>
            </w:r>
            <w:r w:rsidRPr="0088772F">
              <w:rPr>
                <w:szCs w:val="28"/>
              </w:rPr>
              <w:t>тельства Новосибирской области (по согласованию);</w:t>
            </w:r>
          </w:p>
        </w:tc>
      </w:tr>
      <w:tr w:rsidR="0088772F" w:rsidRPr="0088772F" w:rsidTr="00321E15">
        <w:tc>
          <w:tcPr>
            <w:tcW w:w="4786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88772F">
              <w:rPr>
                <w:szCs w:val="28"/>
              </w:rPr>
              <w:t>и</w:t>
            </w:r>
            <w:r w:rsidRPr="0088772F">
              <w:rPr>
                <w:szCs w:val="28"/>
              </w:rPr>
              <w:t>тельства мэрии города Новосибирска;</w:t>
            </w:r>
          </w:p>
        </w:tc>
      </w:tr>
      <w:tr w:rsidR="0088772F" w:rsidRPr="0088772F" w:rsidTr="00321E15">
        <w:tc>
          <w:tcPr>
            <w:tcW w:w="4786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начальник Главного управления арх</w:t>
            </w:r>
            <w:r w:rsidRPr="0088772F">
              <w:rPr>
                <w:szCs w:val="28"/>
              </w:rPr>
              <w:t>и</w:t>
            </w:r>
            <w:r w:rsidRPr="0088772F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8772F" w:rsidRPr="0088772F" w:rsidTr="00321E15">
        <w:tc>
          <w:tcPr>
            <w:tcW w:w="4786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321E15" w:rsidRPr="0088772F" w:rsidRDefault="00321E15" w:rsidP="00321E15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88772F">
              <w:rPr>
                <w:szCs w:val="28"/>
              </w:rPr>
              <w:t>и</w:t>
            </w:r>
            <w:r w:rsidRPr="0088772F">
              <w:rPr>
                <w:szCs w:val="28"/>
              </w:rPr>
              <w:t>тектор города.</w:t>
            </w:r>
          </w:p>
        </w:tc>
      </w:tr>
    </w:tbl>
    <w:p w:rsidR="00092A0A" w:rsidRPr="0088772F" w:rsidRDefault="006C5E6F" w:rsidP="00E93E6D">
      <w:pPr>
        <w:spacing w:line="240" w:lineRule="atLeast"/>
        <w:rPr>
          <w:szCs w:val="28"/>
        </w:rPr>
      </w:pPr>
      <w:r w:rsidRPr="0088772F">
        <w:rPr>
          <w:szCs w:val="28"/>
        </w:rPr>
        <w:t>3</w:t>
      </w:r>
      <w:r w:rsidR="00092A0A" w:rsidRPr="0088772F">
        <w:rPr>
          <w:szCs w:val="28"/>
        </w:rPr>
        <w:t>. </w:t>
      </w:r>
      <w:r w:rsidR="00063287" w:rsidRPr="0088772F">
        <w:rPr>
          <w:szCs w:val="28"/>
        </w:rPr>
        <w:t xml:space="preserve"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063287" w:rsidRPr="0088772F">
        <w:rPr>
          <w:szCs w:val="28"/>
        </w:rPr>
        <w:t>ogalimova@admnsk.ru</w:t>
      </w:r>
      <w:proofErr w:type="spellEnd"/>
      <w:r w:rsidR="00063287" w:rsidRPr="0088772F">
        <w:rPr>
          <w:szCs w:val="28"/>
        </w:rPr>
        <w:t>, контактный телефон: 227-54-18</w:t>
      </w:r>
      <w:r w:rsidR="00092A0A" w:rsidRPr="0088772F">
        <w:rPr>
          <w:szCs w:val="28"/>
        </w:rPr>
        <w:t>.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4. </w:t>
      </w:r>
      <w:r w:rsidR="006F230A" w:rsidRPr="0088772F">
        <w:rPr>
          <w:szCs w:val="28"/>
        </w:rPr>
        <w:t>Установить п</w:t>
      </w:r>
      <w:r w:rsidRPr="0088772F">
        <w:rPr>
          <w:szCs w:val="28"/>
        </w:rPr>
        <w:t>орядок проведения</w:t>
      </w:r>
      <w:r w:rsidR="006F230A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6F230A" w:rsidRPr="0088772F">
        <w:rPr>
          <w:szCs w:val="28"/>
        </w:rPr>
        <w:t>, состоящий</w:t>
      </w:r>
      <w:r w:rsidRPr="0088772F">
        <w:rPr>
          <w:szCs w:val="28"/>
        </w:rPr>
        <w:t xml:space="preserve"> из сл</w:t>
      </w:r>
      <w:r w:rsidRPr="0088772F">
        <w:rPr>
          <w:szCs w:val="28"/>
        </w:rPr>
        <w:t>е</w:t>
      </w:r>
      <w:r w:rsidRPr="0088772F">
        <w:rPr>
          <w:szCs w:val="28"/>
        </w:rPr>
        <w:t>дующих этапов: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оповещение о </w:t>
      </w:r>
      <w:r w:rsidR="00457DD1" w:rsidRPr="0088772F">
        <w:rPr>
          <w:szCs w:val="28"/>
        </w:rPr>
        <w:t>начале</w:t>
      </w:r>
      <w:r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Pr="0088772F">
        <w:rPr>
          <w:szCs w:val="28"/>
        </w:rPr>
        <w:t>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размещение проекта, подлежащего рассмотрению на </w:t>
      </w:r>
      <w:r w:rsidR="009C13D1" w:rsidRPr="0088772F">
        <w:rPr>
          <w:szCs w:val="28"/>
        </w:rPr>
        <w:t xml:space="preserve">публичных </w:t>
      </w:r>
      <w:r w:rsidR="005D5BDF" w:rsidRPr="0088772F">
        <w:rPr>
          <w:szCs w:val="28"/>
        </w:rPr>
        <w:t>слушаниях</w:t>
      </w:r>
      <w:r w:rsidR="00B33606" w:rsidRPr="0088772F">
        <w:rPr>
          <w:szCs w:val="28"/>
        </w:rPr>
        <w:t xml:space="preserve"> </w:t>
      </w:r>
      <w:r w:rsidRPr="0088772F">
        <w:rPr>
          <w:szCs w:val="28"/>
        </w:rPr>
        <w:t xml:space="preserve">и открытие экспозиции или экспозиций </w:t>
      </w:r>
      <w:r w:rsidR="00457DD1" w:rsidRPr="0088772F">
        <w:rPr>
          <w:szCs w:val="28"/>
        </w:rPr>
        <w:t xml:space="preserve">такого </w:t>
      </w:r>
      <w:r w:rsidRPr="0088772F">
        <w:rPr>
          <w:szCs w:val="28"/>
        </w:rPr>
        <w:t>проекта;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экспозиции или экспозиций проекта, подлежащего рассмотр</w:t>
      </w:r>
      <w:r w:rsidRPr="0088772F">
        <w:rPr>
          <w:szCs w:val="28"/>
        </w:rPr>
        <w:t>е</w:t>
      </w:r>
      <w:r w:rsidRPr="0088772F">
        <w:rPr>
          <w:szCs w:val="28"/>
        </w:rPr>
        <w:t xml:space="preserve">нию на </w:t>
      </w:r>
      <w:r w:rsidR="009C13D1" w:rsidRPr="0088772F">
        <w:rPr>
          <w:szCs w:val="28"/>
        </w:rPr>
        <w:t>публичных слушани</w:t>
      </w:r>
      <w:r w:rsidR="0052181E" w:rsidRPr="0088772F">
        <w:rPr>
          <w:szCs w:val="28"/>
        </w:rPr>
        <w:t>ях</w:t>
      </w:r>
      <w:r w:rsidRPr="0088772F">
        <w:rPr>
          <w:szCs w:val="28"/>
        </w:rPr>
        <w:t>;</w:t>
      </w:r>
    </w:p>
    <w:p w:rsidR="00B33606" w:rsidRPr="0088772F" w:rsidRDefault="00B33606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собрания участников публичных слушаний;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оформление протокола </w:t>
      </w:r>
      <w:r w:rsidR="009C13D1" w:rsidRPr="0088772F">
        <w:rPr>
          <w:szCs w:val="28"/>
        </w:rPr>
        <w:t>публичных слушаний</w:t>
      </w:r>
      <w:r w:rsidR="00334B30" w:rsidRPr="0088772F">
        <w:rPr>
          <w:szCs w:val="28"/>
        </w:rPr>
        <w:t>;</w:t>
      </w:r>
      <w:r w:rsidRPr="0088772F">
        <w:rPr>
          <w:szCs w:val="28"/>
        </w:rPr>
        <w:t xml:space="preserve"> 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опубликование заключения о результатах </w:t>
      </w:r>
      <w:r w:rsidR="009C13D1" w:rsidRPr="0088772F">
        <w:rPr>
          <w:szCs w:val="28"/>
        </w:rPr>
        <w:t>публичных слуш</w:t>
      </w:r>
      <w:r w:rsidR="009C13D1" w:rsidRPr="0088772F">
        <w:rPr>
          <w:szCs w:val="28"/>
        </w:rPr>
        <w:t>а</w:t>
      </w:r>
      <w:r w:rsidR="009C13D1" w:rsidRPr="0088772F">
        <w:rPr>
          <w:szCs w:val="28"/>
        </w:rPr>
        <w:t>ний</w:t>
      </w:r>
      <w:r w:rsidR="00334B30" w:rsidRPr="0088772F">
        <w:rPr>
          <w:szCs w:val="28"/>
        </w:rPr>
        <w:t>.</w:t>
      </w:r>
    </w:p>
    <w:p w:rsidR="008E59A8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8E59A8" w:rsidRPr="0088772F">
        <w:rPr>
          <w:szCs w:val="28"/>
        </w:rPr>
        <w:t xml:space="preserve">. Предложить участникам </w:t>
      </w:r>
      <w:r w:rsidR="009C13D1" w:rsidRPr="0088772F">
        <w:rPr>
          <w:szCs w:val="28"/>
        </w:rPr>
        <w:t>публичных слушаний</w:t>
      </w:r>
      <w:r w:rsidR="008E59A8" w:rsidRPr="0088772F">
        <w:rPr>
          <w:szCs w:val="28"/>
        </w:rPr>
        <w:t>, определенным законод</w:t>
      </w:r>
      <w:r w:rsidR="008E59A8" w:rsidRPr="0088772F">
        <w:rPr>
          <w:szCs w:val="28"/>
        </w:rPr>
        <w:t>а</w:t>
      </w:r>
      <w:r w:rsidR="008E59A8" w:rsidRPr="0088772F">
        <w:rPr>
          <w:szCs w:val="28"/>
        </w:rPr>
        <w:t xml:space="preserve">тельством о градостроительной деятельности и прошедшим </w:t>
      </w:r>
      <w:r w:rsidR="00B4798C" w:rsidRPr="0088772F">
        <w:rPr>
          <w:szCs w:val="28"/>
        </w:rPr>
        <w:t xml:space="preserve">идентификацию </w:t>
      </w:r>
      <w:r w:rsidR="008E59A8" w:rsidRPr="0088772F">
        <w:rPr>
          <w:szCs w:val="28"/>
        </w:rPr>
        <w:t>в с</w:t>
      </w:r>
      <w:r w:rsidR="008E59A8" w:rsidRPr="0088772F">
        <w:rPr>
          <w:szCs w:val="28"/>
        </w:rPr>
        <w:t>о</w:t>
      </w:r>
      <w:r w:rsidR="008E59A8" w:rsidRPr="0088772F">
        <w:rPr>
          <w:szCs w:val="28"/>
        </w:rPr>
        <w:t xml:space="preserve">ответствии с данным законодательством, в течение </w:t>
      </w:r>
      <w:r w:rsidR="00C55A5F">
        <w:rPr>
          <w:szCs w:val="28"/>
        </w:rPr>
        <w:t>23</w:t>
      </w:r>
      <w:r w:rsidR="008E59A8" w:rsidRPr="0088772F">
        <w:rPr>
          <w:szCs w:val="28"/>
        </w:rPr>
        <w:t xml:space="preserve"> дней со дня </w:t>
      </w:r>
      <w:r w:rsidR="00B4798C" w:rsidRPr="0088772F">
        <w:rPr>
          <w:szCs w:val="28"/>
        </w:rPr>
        <w:t>размещения проекта и информационных материалов к нему</w:t>
      </w:r>
      <w:r w:rsidR="008E59A8" w:rsidRPr="0088772F">
        <w:rPr>
          <w:szCs w:val="28"/>
        </w:rPr>
        <w:t xml:space="preserve"> внести в организационный ком</w:t>
      </w:r>
      <w:r w:rsidR="008E59A8" w:rsidRPr="0088772F">
        <w:rPr>
          <w:szCs w:val="28"/>
        </w:rPr>
        <w:t>и</w:t>
      </w:r>
      <w:r w:rsidR="008E59A8" w:rsidRPr="0088772F">
        <w:rPr>
          <w:szCs w:val="28"/>
        </w:rPr>
        <w:t>тет предложения и замечания, касающиеся проекта.</w:t>
      </w:r>
    </w:p>
    <w:p w:rsidR="006F23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C5E6F" w:rsidRPr="0088772F">
        <w:rPr>
          <w:szCs w:val="28"/>
        </w:rPr>
        <w:t>. </w:t>
      </w:r>
      <w:r w:rsidR="006F230A" w:rsidRPr="0088772F">
        <w:rPr>
          <w:szCs w:val="28"/>
        </w:rPr>
        <w:t>Организационному комитету:</w:t>
      </w:r>
    </w:p>
    <w:p w:rsidR="006C5E6F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F230A" w:rsidRPr="0088772F">
        <w:rPr>
          <w:szCs w:val="28"/>
        </w:rPr>
        <w:t>.1. П</w:t>
      </w:r>
      <w:r w:rsidR="006C5E6F" w:rsidRPr="0088772F">
        <w:rPr>
          <w:szCs w:val="28"/>
        </w:rPr>
        <w:t>одготовить оповещени</w:t>
      </w:r>
      <w:r w:rsidR="001171BF" w:rsidRPr="0088772F">
        <w:rPr>
          <w:szCs w:val="28"/>
        </w:rPr>
        <w:t>е</w:t>
      </w:r>
      <w:r w:rsidR="006C5E6F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6C5E6F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315D31" w:rsidRPr="0088772F">
        <w:rPr>
          <w:szCs w:val="28"/>
        </w:rPr>
        <w:t>.</w:t>
      </w:r>
    </w:p>
    <w:p w:rsidR="00BD1367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>.2.</w:t>
      </w:r>
      <w:r w:rsidR="00BD1367" w:rsidRPr="0088772F">
        <w:rPr>
          <w:szCs w:val="28"/>
        </w:rPr>
        <w:t> </w:t>
      </w:r>
      <w:r w:rsidR="007C7B08">
        <w:rPr>
          <w:szCs w:val="28"/>
        </w:rPr>
        <w:t>О</w:t>
      </w:r>
      <w:r w:rsidR="007C7B08" w:rsidRPr="0088772F">
        <w:rPr>
          <w:szCs w:val="28"/>
        </w:rPr>
        <w:t xml:space="preserve">рганизовать опубликование (обнародование) оповещения о </w:t>
      </w:r>
      <w:r w:rsidR="007C7B08">
        <w:rPr>
          <w:szCs w:val="28"/>
        </w:rPr>
        <w:t>начале</w:t>
      </w:r>
      <w:r w:rsidR="007C7B08" w:rsidRPr="0088772F">
        <w:rPr>
          <w:szCs w:val="28"/>
        </w:rPr>
        <w:t xml:space="preserve"> публичных слушаний в периодическом печатном издании «Бюллетень органов местного самоуправления города Новосибирска» и его размещение в средствах массовой информации, на официальном сайте города Новосибирска в информ</w:t>
      </w:r>
      <w:r w:rsidR="007C7B08" w:rsidRPr="0088772F">
        <w:rPr>
          <w:szCs w:val="28"/>
        </w:rPr>
        <w:t>а</w:t>
      </w:r>
      <w:r w:rsidR="007C7B08" w:rsidRPr="0088772F">
        <w:rPr>
          <w:szCs w:val="28"/>
        </w:rPr>
        <w:t>ционно-телекоммуникационной сети «Интернет» (далее – официальный сайт)</w:t>
      </w:r>
      <w:r w:rsidR="007C7B08">
        <w:rPr>
          <w:szCs w:val="28"/>
        </w:rPr>
        <w:t xml:space="preserve"> н</w:t>
      </w:r>
      <w:r w:rsidR="00BB2C26" w:rsidRPr="0088772F">
        <w:rPr>
          <w:szCs w:val="28"/>
        </w:rPr>
        <w:t>е позднее чем за семь дней до дня размещения на официальном сайте проекта, по</w:t>
      </w:r>
      <w:r w:rsidR="00BB2C26" w:rsidRPr="0088772F">
        <w:rPr>
          <w:szCs w:val="28"/>
        </w:rPr>
        <w:t>д</w:t>
      </w:r>
      <w:r w:rsidR="00BB2C26" w:rsidRPr="0088772F">
        <w:rPr>
          <w:szCs w:val="28"/>
        </w:rPr>
        <w:t>лежащего рассм</w:t>
      </w:r>
      <w:r w:rsidR="007C7B08">
        <w:rPr>
          <w:szCs w:val="28"/>
        </w:rPr>
        <w:t>отрению на публичных слушаниях.</w:t>
      </w:r>
    </w:p>
    <w:p w:rsidR="007A2786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88772F">
        <w:rPr>
          <w:szCs w:val="28"/>
        </w:rPr>
        <w:t>на официальном сайте.</w:t>
      </w:r>
    </w:p>
    <w:p w:rsidR="007C7B08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93110C" w:rsidRPr="0088772F">
        <w:rPr>
          <w:szCs w:val="28"/>
        </w:rPr>
        <w:t>.</w:t>
      </w:r>
      <w:r w:rsidR="00BD1367" w:rsidRPr="0088772F">
        <w:rPr>
          <w:szCs w:val="28"/>
        </w:rPr>
        <w:t>4</w:t>
      </w:r>
      <w:r w:rsidR="0093110C" w:rsidRPr="0088772F">
        <w:rPr>
          <w:szCs w:val="28"/>
        </w:rPr>
        <w:t>. </w:t>
      </w:r>
      <w:r w:rsidR="007C7B08" w:rsidRPr="008A0156">
        <w:rPr>
          <w:szCs w:val="28"/>
        </w:rPr>
        <w:t>Организовать оборудование информационных стендов</w:t>
      </w:r>
      <w:r w:rsidR="007C7B08">
        <w:rPr>
          <w:szCs w:val="28"/>
        </w:rPr>
        <w:t xml:space="preserve">, расположенных по следующим </w:t>
      </w:r>
      <w:r w:rsidR="007C7B08" w:rsidRPr="008A0156">
        <w:rPr>
          <w:szCs w:val="28"/>
        </w:rPr>
        <w:t>адрес</w:t>
      </w:r>
      <w:r w:rsidR="007C7B08">
        <w:rPr>
          <w:szCs w:val="28"/>
        </w:rPr>
        <w:t>ам</w:t>
      </w:r>
      <w:r w:rsidR="007C7B08" w:rsidRPr="008A0156">
        <w:rPr>
          <w:szCs w:val="28"/>
        </w:rPr>
        <w:t>:</w:t>
      </w:r>
    </w:p>
    <w:p w:rsidR="007C7B08" w:rsidRDefault="0097568D" w:rsidP="00BD1367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 Кра</w:t>
      </w:r>
      <w:r w:rsidRPr="0088772F">
        <w:rPr>
          <w:szCs w:val="28"/>
        </w:rPr>
        <w:t>с</w:t>
      </w:r>
      <w:r w:rsidRPr="0088772F">
        <w:rPr>
          <w:szCs w:val="28"/>
        </w:rPr>
        <w:t>ный проспект, 50, к</w:t>
      </w:r>
      <w:r w:rsidR="00C55A5F">
        <w:rPr>
          <w:szCs w:val="28"/>
        </w:rPr>
        <w:t>абинет</w:t>
      </w:r>
      <w:r>
        <w:rPr>
          <w:szCs w:val="28"/>
        </w:rPr>
        <w:t xml:space="preserve"> 52</w:t>
      </w:r>
      <w:r w:rsidRPr="0088772F">
        <w:rPr>
          <w:szCs w:val="28"/>
        </w:rPr>
        <w:t>8;</w:t>
      </w:r>
    </w:p>
    <w:p w:rsidR="0093110C" w:rsidRPr="0088772F" w:rsidRDefault="0097568D" w:rsidP="00BD1367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</w:t>
      </w:r>
      <w:r>
        <w:rPr>
          <w:szCs w:val="28"/>
        </w:rPr>
        <w:t xml:space="preserve"> ул.</w:t>
      </w:r>
      <w:r w:rsidR="00C55A5F">
        <w:rPr>
          <w:szCs w:val="28"/>
        </w:rPr>
        <w:t xml:space="preserve"> </w:t>
      </w:r>
      <w:r w:rsidRPr="006739BF">
        <w:rPr>
          <w:szCs w:val="28"/>
        </w:rPr>
        <w:t>Л</w:t>
      </w:r>
      <w:r w:rsidRPr="006739BF">
        <w:rPr>
          <w:szCs w:val="28"/>
        </w:rPr>
        <w:t>е</w:t>
      </w:r>
      <w:r w:rsidRPr="006739BF">
        <w:rPr>
          <w:szCs w:val="28"/>
        </w:rPr>
        <w:t>нина, 57</w:t>
      </w:r>
      <w:r w:rsidRPr="0088772F">
        <w:rPr>
          <w:szCs w:val="28"/>
        </w:rPr>
        <w:t xml:space="preserve">, </w:t>
      </w:r>
      <w:r w:rsidRPr="003946B8">
        <w:rPr>
          <w:szCs w:val="28"/>
        </w:rPr>
        <w:t>стенд кабинета 2</w:t>
      </w:r>
      <w:r w:rsidR="003946B8" w:rsidRPr="003946B8">
        <w:rPr>
          <w:szCs w:val="28"/>
        </w:rPr>
        <w:t>17</w:t>
      </w:r>
      <w:r w:rsidR="007C7B08">
        <w:rPr>
          <w:szCs w:val="28"/>
        </w:rPr>
        <w:t xml:space="preserve"> (</w:t>
      </w:r>
      <w:r w:rsidR="007C7B08" w:rsidRPr="0088772F">
        <w:rPr>
          <w:szCs w:val="28"/>
        </w:rPr>
        <w:t xml:space="preserve">администрация </w:t>
      </w:r>
      <w:r w:rsidR="007C7B08" w:rsidRPr="00657605">
        <w:t>Центрального округа по Железн</w:t>
      </w:r>
      <w:r w:rsidR="007C7B08" w:rsidRPr="00657605">
        <w:t>о</w:t>
      </w:r>
      <w:r w:rsidR="007C7B08" w:rsidRPr="00657605">
        <w:t xml:space="preserve">дорожному, </w:t>
      </w:r>
      <w:proofErr w:type="spellStart"/>
      <w:r w:rsidR="007C7B08" w:rsidRPr="00657605">
        <w:t>Заельцовскому</w:t>
      </w:r>
      <w:proofErr w:type="spellEnd"/>
      <w:r w:rsidR="007C7B08" w:rsidRPr="00657605">
        <w:t xml:space="preserve"> и Центральному районам города Новосибирска</w:t>
      </w:r>
      <w:r w:rsidR="007C7B08">
        <w:rPr>
          <w:szCs w:val="28"/>
        </w:rPr>
        <w:t>)</w:t>
      </w:r>
      <w:r w:rsidRPr="003946B8">
        <w:rPr>
          <w:szCs w:val="28"/>
        </w:rPr>
        <w:t>.</w:t>
      </w:r>
    </w:p>
    <w:p w:rsidR="00020C64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AF64E7" w:rsidRPr="0088772F">
        <w:rPr>
          <w:szCs w:val="28"/>
        </w:rPr>
        <w:t>.</w:t>
      </w:r>
      <w:r w:rsidR="00BD1367" w:rsidRPr="0088772F">
        <w:rPr>
          <w:szCs w:val="28"/>
        </w:rPr>
        <w:t>5</w:t>
      </w:r>
      <w:r w:rsidR="00AF64E7" w:rsidRPr="0088772F">
        <w:rPr>
          <w:szCs w:val="28"/>
        </w:rPr>
        <w:t>. В тече</w:t>
      </w:r>
      <w:r w:rsidR="00B4798C" w:rsidRPr="0088772F">
        <w:rPr>
          <w:szCs w:val="28"/>
        </w:rPr>
        <w:t xml:space="preserve">ние срока, указанного в пункте </w:t>
      </w:r>
      <w:r>
        <w:rPr>
          <w:szCs w:val="28"/>
        </w:rPr>
        <w:t>5</w:t>
      </w:r>
      <w:r w:rsidR="00AF64E7" w:rsidRPr="0088772F">
        <w:rPr>
          <w:szCs w:val="28"/>
        </w:rPr>
        <w:t xml:space="preserve"> постановления, осуществлять регистрацию и рассмотрение предложений и замечаний, вносимых участниками </w:t>
      </w:r>
      <w:r w:rsidR="00BD1367" w:rsidRPr="0088772F">
        <w:rPr>
          <w:szCs w:val="28"/>
        </w:rPr>
        <w:t>публичных слушаний</w:t>
      </w:r>
      <w:r w:rsidR="00AF64E7" w:rsidRPr="0088772F">
        <w:rPr>
          <w:szCs w:val="28"/>
        </w:rPr>
        <w:t>.</w:t>
      </w:r>
    </w:p>
    <w:p w:rsidR="00092A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092A0A" w:rsidRPr="0088772F">
        <w:rPr>
          <w:szCs w:val="28"/>
        </w:rPr>
        <w:t>. </w:t>
      </w:r>
      <w:r w:rsidR="009F1438" w:rsidRPr="0088772F">
        <w:rPr>
          <w:szCs w:val="28"/>
        </w:rPr>
        <w:t>Возложить на Тимонова Виктора Александровича, заместителя начальн</w:t>
      </w:r>
      <w:r w:rsidR="009F1438" w:rsidRPr="0088772F">
        <w:rPr>
          <w:szCs w:val="28"/>
        </w:rPr>
        <w:t>и</w:t>
      </w:r>
      <w:r w:rsidR="009F1438" w:rsidRPr="0088772F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88772F">
        <w:rPr>
          <w:szCs w:val="28"/>
        </w:rPr>
        <w:sym w:font="Symbol" w:char="F02D"/>
      </w:r>
      <w:r w:rsidR="009F1438" w:rsidRPr="0088772F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88772F">
        <w:rPr>
          <w:szCs w:val="28"/>
        </w:rPr>
        <w:t>р</w:t>
      </w:r>
      <w:r w:rsidR="009F1438" w:rsidRPr="0088772F">
        <w:rPr>
          <w:szCs w:val="28"/>
        </w:rPr>
        <w:t>вого заседания организационного комитета.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88772F">
        <w:rPr>
          <w:szCs w:val="28"/>
        </w:rPr>
        <w:t xml:space="preserve">и оповещение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на оф</w:t>
      </w:r>
      <w:r w:rsidR="0001543D" w:rsidRPr="0088772F">
        <w:rPr>
          <w:szCs w:val="28"/>
        </w:rPr>
        <w:t>и</w:t>
      </w:r>
      <w:r w:rsidR="0001543D" w:rsidRPr="0088772F">
        <w:rPr>
          <w:szCs w:val="28"/>
        </w:rPr>
        <w:t>циальном сайте.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88772F">
        <w:rPr>
          <w:szCs w:val="28"/>
        </w:rPr>
        <w:t xml:space="preserve">и </w:t>
      </w:r>
      <w:r>
        <w:rPr>
          <w:szCs w:val="28"/>
        </w:rPr>
        <w:t>оповещение</w:t>
      </w:r>
      <w:r w:rsidR="0052181E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52181E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в средствах массовой информации.</w:t>
      </w:r>
    </w:p>
    <w:p w:rsidR="00C707AC" w:rsidRPr="0088772F" w:rsidRDefault="00AF64E7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1</w:t>
      </w:r>
      <w:r w:rsidR="00DB0A31">
        <w:rPr>
          <w:szCs w:val="28"/>
        </w:rPr>
        <w:t>0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88772F" w:rsidTr="000130F5">
        <w:tc>
          <w:tcPr>
            <w:tcW w:w="6946" w:type="dxa"/>
          </w:tcPr>
          <w:p w:rsidR="00E93E6D" w:rsidRPr="0088772F" w:rsidRDefault="00E93E6D" w:rsidP="00BD1367">
            <w:pPr>
              <w:spacing w:line="240" w:lineRule="atLeast"/>
              <w:ind w:firstLine="0"/>
              <w:rPr>
                <w:szCs w:val="28"/>
              </w:rPr>
            </w:pPr>
          </w:p>
          <w:p w:rsidR="00E93E6D" w:rsidRPr="0088772F" w:rsidRDefault="00E93E6D" w:rsidP="00BD1367">
            <w:pPr>
              <w:spacing w:line="240" w:lineRule="atLeast"/>
              <w:ind w:firstLine="0"/>
              <w:rPr>
                <w:szCs w:val="28"/>
              </w:rPr>
            </w:pPr>
          </w:p>
          <w:p w:rsidR="0072264E" w:rsidRPr="0088772F" w:rsidRDefault="000C384C" w:rsidP="00BD1367">
            <w:pPr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Мэр</w:t>
            </w:r>
            <w:r w:rsidR="0072264E" w:rsidRPr="0088772F">
              <w:rPr>
                <w:szCs w:val="28"/>
              </w:rPr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72264E" w:rsidRPr="0088772F" w:rsidRDefault="000C384C" w:rsidP="00BD1367">
            <w:pPr>
              <w:spacing w:line="240" w:lineRule="atLeast"/>
              <w:ind w:firstLine="0"/>
              <w:jc w:val="right"/>
              <w:rPr>
                <w:szCs w:val="28"/>
              </w:rPr>
            </w:pPr>
            <w:r w:rsidRPr="0088772F">
              <w:rPr>
                <w:szCs w:val="28"/>
              </w:rPr>
              <w:t>А</w:t>
            </w:r>
            <w:r w:rsidR="0072264E" w:rsidRPr="0088772F">
              <w:rPr>
                <w:szCs w:val="28"/>
              </w:rPr>
              <w:t xml:space="preserve">. </w:t>
            </w:r>
            <w:r w:rsidRPr="0088772F">
              <w:rPr>
                <w:szCs w:val="28"/>
              </w:rPr>
              <w:t>Е</w:t>
            </w:r>
            <w:r w:rsidR="0072264E" w:rsidRPr="0088772F">
              <w:rPr>
                <w:szCs w:val="28"/>
              </w:rPr>
              <w:t xml:space="preserve">. </w:t>
            </w:r>
            <w:r w:rsidRPr="0088772F">
              <w:rPr>
                <w:szCs w:val="28"/>
              </w:rPr>
              <w:t>Локоть</w:t>
            </w:r>
          </w:p>
        </w:tc>
      </w:tr>
    </w:tbl>
    <w:p w:rsidR="00FD4B45" w:rsidRDefault="00FD4B45" w:rsidP="00D7107F">
      <w:pPr>
        <w:spacing w:line="240" w:lineRule="atLeast"/>
        <w:ind w:firstLine="0"/>
        <w:rPr>
          <w:szCs w:val="28"/>
        </w:rPr>
      </w:pPr>
    </w:p>
    <w:p w:rsidR="0062735D" w:rsidRPr="0088772F" w:rsidRDefault="0062735D" w:rsidP="00D7107F">
      <w:pPr>
        <w:spacing w:line="240" w:lineRule="atLeast"/>
        <w:ind w:firstLine="0"/>
        <w:rPr>
          <w:szCs w:val="28"/>
        </w:rPr>
      </w:pPr>
    </w:p>
    <w:p w:rsidR="00092A0A" w:rsidRDefault="00FD3A06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FD3A06" w:rsidRPr="0088772F" w:rsidRDefault="00FD3A06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2275337</w:t>
      </w:r>
    </w:p>
    <w:p w:rsidR="00C34522" w:rsidRPr="0088772F" w:rsidRDefault="00092A0A" w:rsidP="00C34522">
      <w:pPr>
        <w:ind w:firstLine="0"/>
        <w:rPr>
          <w:sz w:val="24"/>
          <w:szCs w:val="24"/>
        </w:rPr>
        <w:sectPr w:rsidR="00C34522" w:rsidRPr="0088772F" w:rsidSect="00C55A5F">
          <w:headerReference w:type="even" r:id="rId10"/>
          <w:pgSz w:w="11906" w:h="16838" w:code="9"/>
          <w:pgMar w:top="1135" w:right="567" w:bottom="567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88772F">
        <w:rPr>
          <w:sz w:val="24"/>
          <w:szCs w:val="24"/>
        </w:rPr>
        <w:t>ГУАиГ</w:t>
      </w:r>
      <w:proofErr w:type="spellEnd"/>
    </w:p>
    <w:p w:rsidR="00DC65DA" w:rsidRPr="0088772F" w:rsidRDefault="00DC65DA" w:rsidP="00C34522">
      <w:pPr>
        <w:ind w:left="6379" w:firstLine="0"/>
        <w:rPr>
          <w:szCs w:val="28"/>
        </w:rPr>
      </w:pPr>
      <w:r w:rsidRPr="0088772F">
        <w:rPr>
          <w:szCs w:val="28"/>
        </w:rPr>
        <w:t>Приложение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DC65DA" w:rsidRPr="0088772F" w:rsidRDefault="00DC65DA" w:rsidP="00C34522">
      <w:pPr>
        <w:widowControl w:val="0"/>
        <w:ind w:left="6379" w:right="264" w:firstLine="0"/>
        <w:rPr>
          <w:szCs w:val="28"/>
          <w:u w:val="single"/>
        </w:rPr>
      </w:pPr>
      <w:r w:rsidRPr="0088772F">
        <w:rPr>
          <w:szCs w:val="28"/>
        </w:rPr>
        <w:t xml:space="preserve">от </w:t>
      </w:r>
      <w:r w:rsidR="00FF1B0E">
        <w:rPr>
          <w:u w:val="single"/>
        </w:rPr>
        <w:t xml:space="preserve">19.12.2018 </w:t>
      </w:r>
      <w:r w:rsidRPr="0088772F">
        <w:rPr>
          <w:szCs w:val="28"/>
        </w:rPr>
        <w:t xml:space="preserve">№ </w:t>
      </w:r>
      <w:r w:rsidR="00FF1B0E">
        <w:rPr>
          <w:szCs w:val="28"/>
          <w:u w:val="single"/>
        </w:rPr>
        <w:t>4492</w:t>
      </w:r>
    </w:p>
    <w:p w:rsidR="00DC65DA" w:rsidRPr="0088772F" w:rsidRDefault="00DC65DA" w:rsidP="00C34522">
      <w:pPr>
        <w:widowControl w:val="0"/>
        <w:ind w:left="6379" w:right="264" w:firstLine="0"/>
        <w:rPr>
          <w:szCs w:val="28"/>
        </w:rPr>
      </w:pP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Проект постановления мэрии</w:t>
      </w:r>
    </w:p>
    <w:p w:rsidR="00092A0A" w:rsidRPr="0088772F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903DEA" w:rsidRDefault="00903DEA" w:rsidP="00B02ED7">
      <w:pPr>
        <w:tabs>
          <w:tab w:val="left" w:pos="6663"/>
        </w:tabs>
        <w:suppressAutoHyphens/>
        <w:rPr>
          <w:szCs w:val="28"/>
        </w:rPr>
      </w:pPr>
    </w:p>
    <w:p w:rsidR="00C55A5F" w:rsidRDefault="00C55A5F" w:rsidP="00B02ED7">
      <w:pPr>
        <w:tabs>
          <w:tab w:val="left" w:pos="6663"/>
        </w:tabs>
        <w:suppressAutoHyphens/>
        <w:rPr>
          <w:szCs w:val="28"/>
        </w:rPr>
      </w:pPr>
    </w:p>
    <w:p w:rsidR="00C55A5F" w:rsidRPr="0088772F" w:rsidRDefault="00C55A5F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889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896"/>
      </w:tblGrid>
      <w:tr w:rsidR="00092A0A" w:rsidRPr="0088772F" w:rsidTr="00C55A5F">
        <w:trPr>
          <w:trHeight w:val="515"/>
        </w:trPr>
        <w:tc>
          <w:tcPr>
            <w:tcW w:w="8896" w:type="dxa"/>
          </w:tcPr>
          <w:p w:rsidR="00092A0A" w:rsidRPr="0088772F" w:rsidRDefault="006C5E6F" w:rsidP="00C55A5F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проекте </w:t>
            </w:r>
            <w:r w:rsidR="00FD4B45" w:rsidRPr="0088772F">
              <w:rPr>
                <w:szCs w:val="28"/>
              </w:rPr>
              <w:t>планировки террит</w:t>
            </w:r>
            <w:bookmarkStart w:id="0" w:name="_GoBack"/>
            <w:bookmarkEnd w:id="0"/>
            <w:r w:rsidR="00FD4B45" w:rsidRPr="0088772F">
              <w:rPr>
                <w:szCs w:val="28"/>
              </w:rPr>
              <w:t xml:space="preserve">ории, </w:t>
            </w:r>
            <w:r w:rsidR="0097568D" w:rsidRPr="008D6064">
              <w:rPr>
                <w:szCs w:val="28"/>
              </w:rPr>
              <w:t>ограниченной перспективным н</w:t>
            </w:r>
            <w:r w:rsidR="0097568D" w:rsidRPr="008D6064">
              <w:rPr>
                <w:szCs w:val="28"/>
              </w:rPr>
              <w:t>а</w:t>
            </w:r>
            <w:r w:rsidR="0097568D" w:rsidRPr="008D6064">
              <w:rPr>
                <w:szCs w:val="28"/>
              </w:rPr>
              <w:t xml:space="preserve">правлением Красного проспекта, </w:t>
            </w:r>
            <w:r w:rsidR="0097568D">
              <w:rPr>
                <w:szCs w:val="28"/>
              </w:rPr>
              <w:t>рекой 2-й Ельцовкой</w:t>
            </w:r>
            <w:r w:rsidR="0097568D" w:rsidRPr="008D6064">
              <w:rPr>
                <w:szCs w:val="28"/>
              </w:rPr>
              <w:t xml:space="preserve">, ул. Жуковского, 1-м </w:t>
            </w:r>
            <w:proofErr w:type="spellStart"/>
            <w:r w:rsidR="0097568D" w:rsidRPr="008D6064">
              <w:rPr>
                <w:szCs w:val="28"/>
              </w:rPr>
              <w:t>Мочищенским</w:t>
            </w:r>
            <w:proofErr w:type="spellEnd"/>
            <w:r w:rsidR="0097568D" w:rsidRPr="008D6064">
              <w:rPr>
                <w:szCs w:val="28"/>
              </w:rPr>
              <w:t xml:space="preserve"> шоссе,</w:t>
            </w:r>
            <w:r w:rsidR="0097568D">
              <w:rPr>
                <w:szCs w:val="28"/>
              </w:rPr>
              <w:t xml:space="preserve"> планируемой магистральной улицей общег</w:t>
            </w:r>
            <w:r w:rsidR="0097568D">
              <w:rPr>
                <w:szCs w:val="28"/>
              </w:rPr>
              <w:t>о</w:t>
            </w:r>
            <w:r w:rsidR="0097568D">
              <w:rPr>
                <w:szCs w:val="28"/>
              </w:rPr>
              <w:t>родского значения непрерывного движения,</w:t>
            </w:r>
            <w:r w:rsidR="0097568D" w:rsidRPr="008D6064">
              <w:rPr>
                <w:szCs w:val="28"/>
              </w:rPr>
              <w:t xml:space="preserve"> ул.</w:t>
            </w:r>
            <w:r w:rsidR="0097568D">
              <w:rPr>
                <w:szCs w:val="28"/>
              </w:rPr>
              <w:t> </w:t>
            </w:r>
            <w:r w:rsidR="0097568D" w:rsidRPr="008D6064">
              <w:rPr>
                <w:szCs w:val="28"/>
              </w:rPr>
              <w:t>Андреев</w:t>
            </w:r>
            <w:r w:rsidR="0097568D">
              <w:rPr>
                <w:szCs w:val="28"/>
              </w:rPr>
              <w:t>с</w:t>
            </w:r>
            <w:r w:rsidR="0097568D" w:rsidRPr="008D6064">
              <w:rPr>
                <w:szCs w:val="28"/>
              </w:rPr>
              <w:t>кой и пе</w:t>
            </w:r>
            <w:r w:rsidR="0097568D" w:rsidRPr="008D6064">
              <w:rPr>
                <w:szCs w:val="28"/>
              </w:rPr>
              <w:t>р</w:t>
            </w:r>
            <w:r w:rsidR="0097568D" w:rsidRPr="008D6064">
              <w:rPr>
                <w:szCs w:val="28"/>
              </w:rPr>
              <w:t xml:space="preserve">спективным продолжением ул. Утренней, в </w:t>
            </w:r>
            <w:proofErr w:type="spellStart"/>
            <w:r w:rsidR="0097568D" w:rsidRPr="008D6064">
              <w:rPr>
                <w:szCs w:val="28"/>
              </w:rPr>
              <w:t>Заельцовском</w:t>
            </w:r>
            <w:proofErr w:type="spellEnd"/>
            <w:r w:rsidR="0097568D" w:rsidRPr="008D6064">
              <w:rPr>
                <w:szCs w:val="28"/>
              </w:rPr>
              <w:t xml:space="preserve"> районе</w:t>
            </w:r>
          </w:p>
        </w:tc>
      </w:tr>
    </w:tbl>
    <w:p w:rsidR="00092A0A" w:rsidRPr="0088772F" w:rsidRDefault="00092A0A" w:rsidP="00C55A5F">
      <w:pPr>
        <w:tabs>
          <w:tab w:val="left" w:pos="360"/>
        </w:tabs>
        <w:contextualSpacing/>
        <w:rPr>
          <w:szCs w:val="28"/>
        </w:rPr>
      </w:pPr>
    </w:p>
    <w:p w:rsidR="00092A0A" w:rsidRPr="0088772F" w:rsidRDefault="00092A0A" w:rsidP="00C55A5F">
      <w:pPr>
        <w:tabs>
          <w:tab w:val="left" w:pos="360"/>
        </w:tabs>
        <w:contextualSpacing/>
        <w:rPr>
          <w:szCs w:val="28"/>
        </w:rPr>
      </w:pPr>
    </w:p>
    <w:p w:rsidR="00092A0A" w:rsidRPr="0088772F" w:rsidRDefault="00092A0A" w:rsidP="00C55A5F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 xml:space="preserve">В целях </w:t>
      </w:r>
      <w:r w:rsidR="00F72ED4" w:rsidRPr="0088772F">
        <w:rPr>
          <w:szCs w:val="28"/>
        </w:rPr>
        <w:t>выделения элементов планировочной структуры, установления гр</w:t>
      </w:r>
      <w:r w:rsidR="00F72ED4" w:rsidRPr="0088772F">
        <w:rPr>
          <w:szCs w:val="28"/>
        </w:rPr>
        <w:t>а</w:t>
      </w:r>
      <w:r w:rsidR="00F72ED4" w:rsidRPr="0088772F">
        <w:rPr>
          <w:szCs w:val="28"/>
        </w:rPr>
        <w:t>ниц территорий общего пользования, границ зон планируемого размещения об</w:t>
      </w:r>
      <w:r w:rsidR="00F72ED4" w:rsidRPr="0088772F">
        <w:rPr>
          <w:szCs w:val="28"/>
        </w:rPr>
        <w:t>ъ</w:t>
      </w:r>
      <w:r w:rsidR="00F72ED4" w:rsidRPr="0088772F">
        <w:rPr>
          <w:szCs w:val="28"/>
        </w:rPr>
        <w:t>ектов капитального строительства, определения характеристик и очередности п</w:t>
      </w:r>
      <w:r w:rsidR="00DB0A31">
        <w:rPr>
          <w:szCs w:val="28"/>
        </w:rPr>
        <w:t>ланируемого развития территории</w:t>
      </w:r>
      <w:r w:rsidR="00D101BE" w:rsidRPr="0088772F">
        <w:rPr>
          <w:szCs w:val="28"/>
        </w:rPr>
        <w:t>,</w:t>
      </w:r>
      <w:r w:rsidR="00781CC6" w:rsidRPr="0088772F">
        <w:rPr>
          <w:szCs w:val="28"/>
        </w:rPr>
        <w:t xml:space="preserve"> </w:t>
      </w:r>
      <w:r w:rsidR="00DC7541" w:rsidRPr="0088772F">
        <w:rPr>
          <w:szCs w:val="28"/>
        </w:rPr>
        <w:t xml:space="preserve">с учетом протокола </w:t>
      </w:r>
      <w:r w:rsidR="007A2786" w:rsidRPr="0088772F">
        <w:rPr>
          <w:szCs w:val="28"/>
        </w:rPr>
        <w:t xml:space="preserve">публичных слушаний </w:t>
      </w:r>
      <w:r w:rsidR="00DC7541" w:rsidRPr="0088772F">
        <w:rPr>
          <w:szCs w:val="28"/>
        </w:rPr>
        <w:t xml:space="preserve"> и заключения о результатах </w:t>
      </w:r>
      <w:r w:rsidR="00FD4B45" w:rsidRPr="0088772F">
        <w:rPr>
          <w:szCs w:val="28"/>
        </w:rPr>
        <w:t>публичных слушаний</w:t>
      </w:r>
      <w:r w:rsidRPr="0088772F">
        <w:rPr>
          <w:szCs w:val="28"/>
        </w:rPr>
        <w:t>, в соответствии с Градостро</w:t>
      </w:r>
      <w:r w:rsidRPr="0088772F">
        <w:rPr>
          <w:szCs w:val="28"/>
        </w:rPr>
        <w:t>и</w:t>
      </w:r>
      <w:r w:rsidRPr="0088772F">
        <w:rPr>
          <w:szCs w:val="28"/>
        </w:rPr>
        <w:t xml:space="preserve">тельным кодексом Российской Федерации, </w:t>
      </w:r>
      <w:r w:rsidR="00CC06DD" w:rsidRPr="0088772F">
        <w:rPr>
          <w:szCs w:val="28"/>
        </w:rPr>
        <w:t>решением Совета депутатов города Новосибирска от 24.05.2017 № 411 «О Порядке подготовки документации по пл</w:t>
      </w:r>
      <w:r w:rsidR="00CC06DD" w:rsidRPr="0088772F">
        <w:rPr>
          <w:szCs w:val="28"/>
        </w:rPr>
        <w:t>а</w:t>
      </w:r>
      <w:r w:rsidR="00CC06DD" w:rsidRPr="0088772F">
        <w:rPr>
          <w:szCs w:val="28"/>
        </w:rPr>
        <w:t>нировке территории и признании утратившими силу отдельных решений Совета депутатов города Новосибирска</w:t>
      </w:r>
      <w:r w:rsidR="00FD4B45" w:rsidRPr="0088772F">
        <w:rPr>
          <w:szCs w:val="28"/>
        </w:rPr>
        <w:t xml:space="preserve">, </w:t>
      </w:r>
      <w:r w:rsidR="00FB40B7" w:rsidRPr="0088772F">
        <w:rPr>
          <w:szCs w:val="28"/>
        </w:rPr>
        <w:t>руководствуясь Уставом города Новосибирска,</w:t>
      </w:r>
      <w:r w:rsidR="006C5E6F" w:rsidRPr="0088772F">
        <w:rPr>
          <w:szCs w:val="28"/>
        </w:rPr>
        <w:t xml:space="preserve"> </w:t>
      </w:r>
      <w:r w:rsidRPr="0088772F">
        <w:rPr>
          <w:szCs w:val="28"/>
        </w:rPr>
        <w:t>ПОСТАНОВЛЯЮ:</w:t>
      </w:r>
    </w:p>
    <w:p w:rsidR="00092A0A" w:rsidRPr="00AE5011" w:rsidRDefault="00092A0A" w:rsidP="00C55A5F">
      <w:pPr>
        <w:pStyle w:val="S2"/>
        <w:rPr>
          <w:szCs w:val="28"/>
        </w:rPr>
      </w:pPr>
      <w:r w:rsidRPr="0088772F">
        <w:rPr>
          <w:szCs w:val="28"/>
        </w:rPr>
        <w:t xml:space="preserve">1. Утвердить </w:t>
      </w:r>
      <w:r w:rsidRPr="0088772F">
        <w:rPr>
          <w:bCs/>
          <w:iCs/>
          <w:szCs w:val="28"/>
        </w:rPr>
        <w:t xml:space="preserve">проект </w:t>
      </w:r>
      <w:r w:rsidR="00FD4B45" w:rsidRPr="0088772F">
        <w:rPr>
          <w:szCs w:val="28"/>
        </w:rPr>
        <w:t xml:space="preserve">планировки территории, </w:t>
      </w:r>
      <w:r w:rsidR="0097568D" w:rsidRPr="008D6064">
        <w:rPr>
          <w:szCs w:val="28"/>
        </w:rPr>
        <w:t xml:space="preserve">ограниченной перспективным направлением Красного проспекта, </w:t>
      </w:r>
      <w:r w:rsidR="0097568D">
        <w:rPr>
          <w:szCs w:val="28"/>
        </w:rPr>
        <w:t>рекой 2-й Ельцовкой</w:t>
      </w:r>
      <w:r w:rsidR="0097568D" w:rsidRPr="008D6064">
        <w:rPr>
          <w:szCs w:val="28"/>
        </w:rPr>
        <w:t xml:space="preserve">, ул. Жуковского, </w:t>
      </w:r>
      <w:r w:rsidR="0097568D">
        <w:rPr>
          <w:szCs w:val="28"/>
        </w:rPr>
        <w:br/>
      </w:r>
      <w:r w:rsidR="0097568D" w:rsidRPr="008D6064">
        <w:rPr>
          <w:szCs w:val="28"/>
        </w:rPr>
        <w:t xml:space="preserve">1-м </w:t>
      </w:r>
      <w:proofErr w:type="spellStart"/>
      <w:r w:rsidR="0097568D" w:rsidRPr="008D6064">
        <w:rPr>
          <w:szCs w:val="28"/>
        </w:rPr>
        <w:t>Мочищенским</w:t>
      </w:r>
      <w:proofErr w:type="spellEnd"/>
      <w:r w:rsidR="0097568D" w:rsidRPr="008D6064">
        <w:rPr>
          <w:szCs w:val="28"/>
        </w:rPr>
        <w:t xml:space="preserve"> шоссе,</w:t>
      </w:r>
      <w:r w:rsidR="0097568D">
        <w:rPr>
          <w:szCs w:val="28"/>
        </w:rPr>
        <w:t xml:space="preserve"> планируемой магистральной улицей общегородского значения непрерывного движения,</w:t>
      </w:r>
      <w:r w:rsidR="0097568D" w:rsidRPr="008D6064">
        <w:rPr>
          <w:szCs w:val="28"/>
        </w:rPr>
        <w:t xml:space="preserve"> ул.</w:t>
      </w:r>
      <w:r w:rsidR="0097568D">
        <w:rPr>
          <w:szCs w:val="28"/>
        </w:rPr>
        <w:t> </w:t>
      </w:r>
      <w:r w:rsidR="0097568D" w:rsidRPr="008D6064">
        <w:rPr>
          <w:szCs w:val="28"/>
        </w:rPr>
        <w:t>Андреев</w:t>
      </w:r>
      <w:r w:rsidR="0097568D">
        <w:rPr>
          <w:szCs w:val="28"/>
        </w:rPr>
        <w:t>с</w:t>
      </w:r>
      <w:r w:rsidR="0097568D" w:rsidRPr="008D6064">
        <w:rPr>
          <w:szCs w:val="28"/>
        </w:rPr>
        <w:t>кой и перспективным продолж</w:t>
      </w:r>
      <w:r w:rsidR="0097568D" w:rsidRPr="008D6064">
        <w:rPr>
          <w:szCs w:val="28"/>
        </w:rPr>
        <w:t>е</w:t>
      </w:r>
      <w:r w:rsidR="0097568D" w:rsidRPr="008D6064">
        <w:rPr>
          <w:szCs w:val="28"/>
        </w:rPr>
        <w:t xml:space="preserve">нием ул. Утренней, в </w:t>
      </w:r>
      <w:proofErr w:type="spellStart"/>
      <w:r w:rsidR="0097568D" w:rsidRPr="008D6064">
        <w:rPr>
          <w:szCs w:val="28"/>
        </w:rPr>
        <w:t>Заельцовском</w:t>
      </w:r>
      <w:proofErr w:type="spellEnd"/>
      <w:r w:rsidR="0097568D" w:rsidRPr="008D6064">
        <w:rPr>
          <w:szCs w:val="28"/>
        </w:rPr>
        <w:t xml:space="preserve"> районе</w:t>
      </w:r>
      <w:r w:rsidR="0097568D" w:rsidRPr="00AE5011">
        <w:rPr>
          <w:szCs w:val="28"/>
        </w:rPr>
        <w:t xml:space="preserve"> </w:t>
      </w:r>
      <w:r w:rsidRPr="00AE5011">
        <w:rPr>
          <w:szCs w:val="28"/>
        </w:rPr>
        <w:t>(приложение).</w:t>
      </w:r>
    </w:p>
    <w:p w:rsidR="0054233B" w:rsidRPr="0088772F" w:rsidRDefault="0054233B" w:rsidP="00C55A5F">
      <w:pPr>
        <w:ind w:left="35" w:firstLine="674"/>
        <w:rPr>
          <w:szCs w:val="28"/>
        </w:rPr>
      </w:pPr>
      <w:r w:rsidRPr="00AE5011">
        <w:rPr>
          <w:szCs w:val="28"/>
        </w:rPr>
        <w:t xml:space="preserve">2. Признать утратившим силу постановление мэрии города Новосибирска </w:t>
      </w:r>
      <w:r w:rsidR="0097568D" w:rsidRPr="0097568D">
        <w:rPr>
          <w:szCs w:val="28"/>
        </w:rPr>
        <w:t>от</w:t>
      </w:r>
      <w:r w:rsidR="0097568D">
        <w:rPr>
          <w:szCs w:val="28"/>
        </w:rPr>
        <w:t> </w:t>
      </w:r>
      <w:r w:rsidR="0097568D" w:rsidRPr="0097568D">
        <w:rPr>
          <w:szCs w:val="28"/>
        </w:rPr>
        <w:t>16.01.2018 №</w:t>
      </w:r>
      <w:r w:rsidR="0097568D">
        <w:rPr>
          <w:szCs w:val="28"/>
        </w:rPr>
        <w:t> </w:t>
      </w:r>
      <w:r w:rsidR="0097568D" w:rsidRPr="0097568D">
        <w:rPr>
          <w:szCs w:val="28"/>
        </w:rPr>
        <w:t xml:space="preserve">84 </w:t>
      </w:r>
      <w:r w:rsidR="0097568D">
        <w:rPr>
          <w:szCs w:val="28"/>
        </w:rPr>
        <w:t>«</w:t>
      </w:r>
      <w:r w:rsidR="0097568D" w:rsidRPr="0097568D">
        <w:rPr>
          <w:szCs w:val="28"/>
        </w:rPr>
        <w:t xml:space="preserve">О проекте планировки и проектах межевания территории, прилегающей к 1-му </w:t>
      </w:r>
      <w:proofErr w:type="spellStart"/>
      <w:r w:rsidR="0097568D" w:rsidRPr="0097568D">
        <w:rPr>
          <w:szCs w:val="28"/>
        </w:rPr>
        <w:t>Мочищенскому</w:t>
      </w:r>
      <w:proofErr w:type="spellEnd"/>
      <w:r w:rsidR="0097568D" w:rsidRPr="0097568D">
        <w:rPr>
          <w:szCs w:val="28"/>
        </w:rPr>
        <w:t xml:space="preserve"> шоссе, в </w:t>
      </w:r>
      <w:proofErr w:type="spellStart"/>
      <w:r w:rsidR="0097568D" w:rsidRPr="0097568D">
        <w:rPr>
          <w:szCs w:val="28"/>
        </w:rPr>
        <w:t>Заельцовском</w:t>
      </w:r>
      <w:proofErr w:type="spellEnd"/>
      <w:r w:rsidR="0097568D" w:rsidRPr="0097568D">
        <w:rPr>
          <w:szCs w:val="28"/>
        </w:rPr>
        <w:t xml:space="preserve"> районе</w:t>
      </w:r>
      <w:r w:rsidR="0097568D">
        <w:rPr>
          <w:szCs w:val="28"/>
        </w:rPr>
        <w:t xml:space="preserve">» </w:t>
      </w:r>
      <w:r w:rsidR="0062735D" w:rsidRPr="00AE5011">
        <w:rPr>
          <w:szCs w:val="28"/>
        </w:rPr>
        <w:t>в части те</w:t>
      </w:r>
      <w:r w:rsidR="0062735D" w:rsidRPr="00AE5011">
        <w:rPr>
          <w:szCs w:val="28"/>
        </w:rPr>
        <w:t>р</w:t>
      </w:r>
      <w:r w:rsidR="0062735D" w:rsidRPr="00AE5011">
        <w:rPr>
          <w:szCs w:val="28"/>
        </w:rPr>
        <w:t xml:space="preserve">ритории, </w:t>
      </w:r>
      <w:r w:rsidR="0097568D" w:rsidRPr="008D6064">
        <w:rPr>
          <w:szCs w:val="28"/>
        </w:rPr>
        <w:t xml:space="preserve">ограниченной перспективным направлением Красного проспекта, </w:t>
      </w:r>
      <w:r w:rsidR="0097568D">
        <w:rPr>
          <w:szCs w:val="28"/>
        </w:rPr>
        <w:t>рекой 2-й Ельцовкой</w:t>
      </w:r>
      <w:r w:rsidR="0097568D" w:rsidRPr="008D6064">
        <w:rPr>
          <w:szCs w:val="28"/>
        </w:rPr>
        <w:t xml:space="preserve">, ул. Жуковского, 1-м </w:t>
      </w:r>
      <w:proofErr w:type="spellStart"/>
      <w:r w:rsidR="0097568D" w:rsidRPr="008D6064">
        <w:rPr>
          <w:szCs w:val="28"/>
        </w:rPr>
        <w:t>Мочищенским</w:t>
      </w:r>
      <w:proofErr w:type="spellEnd"/>
      <w:r w:rsidR="0097568D" w:rsidRPr="008D6064">
        <w:rPr>
          <w:szCs w:val="28"/>
        </w:rPr>
        <w:t xml:space="preserve"> шоссе,</w:t>
      </w:r>
      <w:r w:rsidR="0097568D">
        <w:rPr>
          <w:szCs w:val="28"/>
        </w:rPr>
        <w:t xml:space="preserve"> планируемой магис</w:t>
      </w:r>
      <w:r w:rsidR="0097568D">
        <w:rPr>
          <w:szCs w:val="28"/>
        </w:rPr>
        <w:t>т</w:t>
      </w:r>
      <w:r w:rsidR="0097568D">
        <w:rPr>
          <w:szCs w:val="28"/>
        </w:rPr>
        <w:t>ральной улицей общегородского значения непрерывного движения,</w:t>
      </w:r>
      <w:r w:rsidR="0097568D" w:rsidRPr="008D6064">
        <w:rPr>
          <w:szCs w:val="28"/>
        </w:rPr>
        <w:t xml:space="preserve"> ул.</w:t>
      </w:r>
      <w:r w:rsidR="00C55A5F">
        <w:rPr>
          <w:szCs w:val="28"/>
        </w:rPr>
        <w:t xml:space="preserve"> </w:t>
      </w:r>
      <w:r w:rsidR="0097568D" w:rsidRPr="008D6064">
        <w:rPr>
          <w:szCs w:val="28"/>
        </w:rPr>
        <w:t>Андрее</w:t>
      </w:r>
      <w:r w:rsidR="0097568D" w:rsidRPr="008D6064">
        <w:rPr>
          <w:szCs w:val="28"/>
        </w:rPr>
        <w:t>в</w:t>
      </w:r>
      <w:r w:rsidR="0097568D">
        <w:rPr>
          <w:szCs w:val="28"/>
        </w:rPr>
        <w:t>с</w:t>
      </w:r>
      <w:r w:rsidR="0097568D" w:rsidRPr="008D6064">
        <w:rPr>
          <w:szCs w:val="28"/>
        </w:rPr>
        <w:t xml:space="preserve">кой и перспективным продолжением ул. Утренней, в </w:t>
      </w:r>
      <w:proofErr w:type="spellStart"/>
      <w:r w:rsidR="0097568D" w:rsidRPr="008D6064">
        <w:rPr>
          <w:szCs w:val="28"/>
        </w:rPr>
        <w:t>Заельцовском</w:t>
      </w:r>
      <w:proofErr w:type="spellEnd"/>
      <w:r w:rsidR="0097568D" w:rsidRPr="008D6064">
        <w:rPr>
          <w:szCs w:val="28"/>
        </w:rPr>
        <w:t xml:space="preserve"> районе</w:t>
      </w:r>
      <w:r w:rsidRPr="00AE5011">
        <w:rPr>
          <w:szCs w:val="28"/>
        </w:rPr>
        <w:t>.</w:t>
      </w:r>
    </w:p>
    <w:p w:rsidR="00DC7541" w:rsidRPr="0088772F" w:rsidRDefault="0054233B" w:rsidP="00C55A5F">
      <w:pPr>
        <w:pStyle w:val="S2"/>
        <w:rPr>
          <w:szCs w:val="28"/>
        </w:rPr>
      </w:pPr>
      <w:r w:rsidRPr="0088772F">
        <w:rPr>
          <w:szCs w:val="28"/>
        </w:rPr>
        <w:t>3</w:t>
      </w:r>
      <w:r w:rsidR="00092A0A" w:rsidRPr="0088772F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88772F">
        <w:rPr>
          <w:szCs w:val="28"/>
        </w:rPr>
        <w:t xml:space="preserve"> в инфо</w:t>
      </w:r>
      <w:r w:rsidR="00DC7541" w:rsidRPr="0088772F">
        <w:rPr>
          <w:szCs w:val="28"/>
        </w:rPr>
        <w:t>р</w:t>
      </w:r>
      <w:r w:rsidR="00DC7541" w:rsidRPr="0088772F">
        <w:rPr>
          <w:szCs w:val="28"/>
        </w:rPr>
        <w:t>мационно-телекоммуникационной сети «Интернет».</w:t>
      </w:r>
    </w:p>
    <w:p w:rsidR="00447741" w:rsidRPr="0088772F" w:rsidRDefault="0054233B" w:rsidP="00C55A5F">
      <w:pPr>
        <w:pStyle w:val="S2"/>
        <w:rPr>
          <w:szCs w:val="28"/>
        </w:rPr>
      </w:pPr>
      <w:r w:rsidRPr="0088772F">
        <w:rPr>
          <w:szCs w:val="28"/>
        </w:rPr>
        <w:t>4</w:t>
      </w:r>
      <w:r w:rsidR="00447741" w:rsidRPr="0088772F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88772F">
        <w:rPr>
          <w:szCs w:val="28"/>
        </w:rPr>
        <w:t>о</w:t>
      </w:r>
      <w:r w:rsidR="00447741" w:rsidRPr="0088772F">
        <w:rPr>
          <w:szCs w:val="28"/>
        </w:rPr>
        <w:t>становления.</w:t>
      </w:r>
    </w:p>
    <w:p w:rsidR="00092A0A" w:rsidRPr="0088772F" w:rsidRDefault="0054233B" w:rsidP="00DC7541">
      <w:pPr>
        <w:pStyle w:val="S2"/>
        <w:rPr>
          <w:szCs w:val="28"/>
        </w:rPr>
      </w:pPr>
      <w:r w:rsidRPr="0088772F">
        <w:rPr>
          <w:szCs w:val="28"/>
        </w:rPr>
        <w:t>5</w:t>
      </w:r>
      <w:r w:rsidR="00092A0A" w:rsidRPr="0088772F">
        <w:rPr>
          <w:szCs w:val="28"/>
        </w:rPr>
        <w:t xml:space="preserve">. Контроль за исполнением постановления возложить </w:t>
      </w:r>
      <w:r w:rsidR="00A71BC8" w:rsidRPr="0088772F">
        <w:rPr>
          <w:szCs w:val="28"/>
        </w:rPr>
        <w:t>на замести</w:t>
      </w:r>
      <w:r w:rsidR="00A969A7" w:rsidRPr="0088772F">
        <w:rPr>
          <w:szCs w:val="28"/>
        </w:rPr>
        <w:t xml:space="preserve">теля мэра города Новосибирска – </w:t>
      </w:r>
      <w:r w:rsidR="00A71BC8" w:rsidRPr="0088772F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88772F" w:rsidTr="00B02ED7">
        <w:trPr>
          <w:trHeight w:val="290"/>
        </w:trPr>
        <w:tc>
          <w:tcPr>
            <w:tcW w:w="6946" w:type="dxa"/>
          </w:tcPr>
          <w:p w:rsidR="00584A48" w:rsidRPr="0088772F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88772F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8772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233B" w:rsidRDefault="0054233B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C55A5F" w:rsidRDefault="00C55A5F" w:rsidP="00AE5011">
      <w:pPr>
        <w:suppressAutoHyphens/>
        <w:ind w:firstLine="0"/>
        <w:rPr>
          <w:sz w:val="24"/>
          <w:szCs w:val="24"/>
        </w:rPr>
      </w:pPr>
    </w:p>
    <w:p w:rsidR="00C55A5F" w:rsidRDefault="00C55A5F" w:rsidP="00AE5011">
      <w:pPr>
        <w:suppressAutoHyphens/>
        <w:ind w:firstLine="0"/>
        <w:rPr>
          <w:sz w:val="24"/>
          <w:szCs w:val="24"/>
        </w:rPr>
      </w:pPr>
    </w:p>
    <w:p w:rsidR="00AE5011" w:rsidRPr="00AE5011" w:rsidRDefault="00AE5011" w:rsidP="00AE5011">
      <w:pPr>
        <w:suppressAutoHyphens/>
        <w:ind w:firstLine="0"/>
        <w:rPr>
          <w:sz w:val="24"/>
          <w:szCs w:val="24"/>
        </w:rPr>
      </w:pPr>
    </w:p>
    <w:p w:rsidR="00882F26" w:rsidRDefault="00882F26" w:rsidP="00882F26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882F26" w:rsidRPr="0088772F" w:rsidRDefault="00882F26" w:rsidP="00882F26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2275337</w:t>
      </w:r>
    </w:p>
    <w:p w:rsidR="00882F26" w:rsidRPr="0088772F" w:rsidRDefault="00882F26" w:rsidP="00882F26">
      <w:pPr>
        <w:ind w:firstLine="0"/>
        <w:rPr>
          <w:sz w:val="24"/>
          <w:szCs w:val="24"/>
        </w:rPr>
        <w:sectPr w:rsidR="00882F26" w:rsidRPr="0088772F" w:rsidSect="00CB0AE9">
          <w:headerReference w:type="even" r:id="rId11"/>
          <w:pgSz w:w="11906" w:h="16838" w:code="9"/>
          <w:pgMar w:top="851" w:right="567" w:bottom="709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88772F">
        <w:rPr>
          <w:sz w:val="24"/>
          <w:szCs w:val="24"/>
        </w:rPr>
        <w:t>ГУАиГ</w:t>
      </w:r>
      <w:proofErr w:type="spellEnd"/>
    </w:p>
    <w:p w:rsidR="00092A0A" w:rsidRPr="0088772F" w:rsidRDefault="00B82E1C" w:rsidP="00D7107F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88772F">
        <w:rPr>
          <w:szCs w:val="28"/>
        </w:rPr>
        <w:t>Приложение</w:t>
      </w:r>
    </w:p>
    <w:p w:rsidR="00092A0A" w:rsidRPr="0088772F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88772F">
        <w:rPr>
          <w:szCs w:val="28"/>
        </w:rPr>
        <w:t xml:space="preserve">к </w:t>
      </w:r>
      <w:r w:rsidR="00092A0A" w:rsidRPr="0088772F">
        <w:rPr>
          <w:szCs w:val="28"/>
        </w:rPr>
        <w:t>постановлени</w:t>
      </w:r>
      <w:r w:rsidRPr="0088772F">
        <w:rPr>
          <w:szCs w:val="28"/>
        </w:rPr>
        <w:t>ю</w:t>
      </w:r>
      <w:r w:rsidR="00092A0A" w:rsidRPr="0088772F">
        <w:rPr>
          <w:szCs w:val="28"/>
        </w:rPr>
        <w:t xml:space="preserve"> мэрии</w:t>
      </w:r>
    </w:p>
    <w:p w:rsidR="00092A0A" w:rsidRPr="0088772F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092A0A" w:rsidRPr="0088772F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88772F">
        <w:rPr>
          <w:szCs w:val="28"/>
        </w:rPr>
        <w:t>от</w:t>
      </w:r>
      <w:r w:rsidR="00DE1BD3" w:rsidRPr="0088772F">
        <w:rPr>
          <w:szCs w:val="28"/>
        </w:rPr>
        <w:t xml:space="preserve"> _________</w:t>
      </w:r>
      <w:r w:rsidR="001870B1" w:rsidRPr="0088772F">
        <w:rPr>
          <w:szCs w:val="28"/>
        </w:rPr>
        <w:t>__</w:t>
      </w:r>
      <w:r w:rsidRPr="0088772F">
        <w:rPr>
          <w:szCs w:val="28"/>
        </w:rPr>
        <w:t xml:space="preserve"> № </w:t>
      </w:r>
      <w:r w:rsidR="00DE1BD3" w:rsidRPr="0088772F">
        <w:rPr>
          <w:szCs w:val="28"/>
        </w:rPr>
        <w:t>__</w:t>
      </w:r>
      <w:r w:rsidR="00054877" w:rsidRPr="0088772F">
        <w:rPr>
          <w:szCs w:val="28"/>
        </w:rPr>
        <w:t>_</w:t>
      </w:r>
      <w:r w:rsidR="00DE1BD3" w:rsidRPr="0088772F">
        <w:rPr>
          <w:szCs w:val="28"/>
        </w:rPr>
        <w:t>____</w:t>
      </w:r>
    </w:p>
    <w:p w:rsidR="00092A0A" w:rsidRPr="0088772F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88772F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88772F" w:rsidRDefault="00092A0A" w:rsidP="00903DEA">
      <w:pPr>
        <w:widowControl w:val="0"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ПРОЕКТ</w:t>
      </w:r>
    </w:p>
    <w:p w:rsidR="00C55A5F" w:rsidRDefault="00FD4B45" w:rsidP="00903DEA">
      <w:pPr>
        <w:widowControl w:val="0"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 xml:space="preserve">планировки территории, </w:t>
      </w:r>
      <w:r w:rsidR="0097568D" w:rsidRPr="0097568D">
        <w:rPr>
          <w:b/>
          <w:szCs w:val="28"/>
        </w:rPr>
        <w:t xml:space="preserve">ограниченной перспективным направлением </w:t>
      </w:r>
    </w:p>
    <w:p w:rsidR="00C55A5F" w:rsidRDefault="0097568D" w:rsidP="00903DEA">
      <w:pPr>
        <w:widowControl w:val="0"/>
        <w:ind w:firstLine="0"/>
        <w:jc w:val="center"/>
        <w:rPr>
          <w:b/>
          <w:szCs w:val="28"/>
        </w:rPr>
      </w:pPr>
      <w:r w:rsidRPr="0097568D">
        <w:rPr>
          <w:b/>
          <w:szCs w:val="28"/>
        </w:rPr>
        <w:t xml:space="preserve">Красного проспекта, рекой 2-й Ельцовкой, ул. Жуковского, </w:t>
      </w:r>
    </w:p>
    <w:p w:rsidR="00C55A5F" w:rsidRDefault="0097568D" w:rsidP="00903DEA">
      <w:pPr>
        <w:widowControl w:val="0"/>
        <w:ind w:firstLine="0"/>
        <w:jc w:val="center"/>
        <w:rPr>
          <w:b/>
          <w:szCs w:val="28"/>
        </w:rPr>
      </w:pPr>
      <w:r w:rsidRPr="0097568D">
        <w:rPr>
          <w:b/>
          <w:szCs w:val="28"/>
        </w:rPr>
        <w:t xml:space="preserve">1-м </w:t>
      </w:r>
      <w:proofErr w:type="spellStart"/>
      <w:r w:rsidRPr="0097568D">
        <w:rPr>
          <w:b/>
          <w:szCs w:val="28"/>
        </w:rPr>
        <w:t>Мочищенским</w:t>
      </w:r>
      <w:proofErr w:type="spellEnd"/>
      <w:r w:rsidRPr="0097568D">
        <w:rPr>
          <w:b/>
          <w:szCs w:val="28"/>
        </w:rPr>
        <w:t xml:space="preserve"> шоссе, планируемой магистральной улицей </w:t>
      </w:r>
    </w:p>
    <w:p w:rsidR="00C55A5F" w:rsidRDefault="0097568D" w:rsidP="00903DEA">
      <w:pPr>
        <w:widowControl w:val="0"/>
        <w:ind w:firstLine="0"/>
        <w:jc w:val="center"/>
        <w:rPr>
          <w:b/>
          <w:szCs w:val="28"/>
        </w:rPr>
      </w:pPr>
      <w:r w:rsidRPr="0097568D">
        <w:rPr>
          <w:b/>
          <w:szCs w:val="28"/>
        </w:rPr>
        <w:t xml:space="preserve">общегородского значения непрерывного движения, </w:t>
      </w:r>
    </w:p>
    <w:p w:rsidR="00C55A5F" w:rsidRDefault="0097568D" w:rsidP="00903DEA">
      <w:pPr>
        <w:widowControl w:val="0"/>
        <w:ind w:firstLine="0"/>
        <w:jc w:val="center"/>
        <w:rPr>
          <w:b/>
          <w:szCs w:val="28"/>
        </w:rPr>
      </w:pPr>
      <w:r w:rsidRPr="0097568D">
        <w:rPr>
          <w:b/>
          <w:szCs w:val="28"/>
        </w:rPr>
        <w:t xml:space="preserve">ул. Андреевской и перспективным продолжением </w:t>
      </w:r>
    </w:p>
    <w:p w:rsidR="00FD4B45" w:rsidRDefault="0097568D" w:rsidP="00903DEA">
      <w:pPr>
        <w:widowControl w:val="0"/>
        <w:ind w:firstLine="0"/>
        <w:jc w:val="center"/>
        <w:rPr>
          <w:b/>
          <w:szCs w:val="28"/>
        </w:rPr>
      </w:pPr>
      <w:r w:rsidRPr="0097568D">
        <w:rPr>
          <w:b/>
          <w:szCs w:val="28"/>
        </w:rPr>
        <w:t xml:space="preserve">ул. Утренней, в </w:t>
      </w:r>
      <w:proofErr w:type="spellStart"/>
      <w:r w:rsidRPr="0097568D">
        <w:rPr>
          <w:b/>
          <w:szCs w:val="28"/>
        </w:rPr>
        <w:t>Заельцовском</w:t>
      </w:r>
      <w:proofErr w:type="spellEnd"/>
      <w:r w:rsidRPr="0097568D">
        <w:rPr>
          <w:b/>
          <w:szCs w:val="28"/>
        </w:rPr>
        <w:t xml:space="preserve"> районе</w:t>
      </w:r>
    </w:p>
    <w:p w:rsidR="0097568D" w:rsidRPr="0088772F" w:rsidRDefault="0097568D" w:rsidP="00AE5011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88772F" w:rsidRDefault="00E9684B" w:rsidP="00BE3B4D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1. </w:t>
      </w:r>
      <w:r w:rsidR="00FD4B45" w:rsidRPr="0088772F">
        <w:rPr>
          <w:szCs w:val="28"/>
        </w:rPr>
        <w:t>Чертеж планировки территории</w:t>
      </w:r>
      <w:r w:rsidRPr="0088772F">
        <w:rPr>
          <w:szCs w:val="28"/>
        </w:rPr>
        <w:t xml:space="preserve"> (приложение 1).</w:t>
      </w:r>
    </w:p>
    <w:p w:rsidR="00E9684B" w:rsidRPr="0088772F" w:rsidRDefault="00E9684B" w:rsidP="00E9684B">
      <w:pPr>
        <w:autoSpaceDE w:val="0"/>
        <w:autoSpaceDN w:val="0"/>
        <w:adjustRightInd w:val="0"/>
        <w:rPr>
          <w:szCs w:val="28"/>
        </w:rPr>
      </w:pPr>
      <w:r w:rsidRPr="0088772F">
        <w:t>2. </w:t>
      </w:r>
      <w:r w:rsidR="00FD4B45" w:rsidRPr="0088772F">
        <w:rPr>
          <w:szCs w:val="28"/>
        </w:rPr>
        <w:t>Положение о характеристиках планируемого развития территории</w:t>
      </w:r>
      <w:r w:rsidRPr="0088772F">
        <w:rPr>
          <w:szCs w:val="28"/>
        </w:rPr>
        <w:t xml:space="preserve"> (пр</w:t>
      </w:r>
      <w:r w:rsidRPr="0088772F">
        <w:rPr>
          <w:szCs w:val="28"/>
        </w:rPr>
        <w:t>и</w:t>
      </w:r>
      <w:r w:rsidRPr="0088772F">
        <w:rPr>
          <w:szCs w:val="28"/>
        </w:rPr>
        <w:t>ложение 2).</w:t>
      </w:r>
    </w:p>
    <w:p w:rsidR="00FD4B45" w:rsidRPr="0088772F" w:rsidRDefault="00FD4B45" w:rsidP="00E9684B">
      <w:pPr>
        <w:autoSpaceDE w:val="0"/>
        <w:autoSpaceDN w:val="0"/>
        <w:adjustRightInd w:val="0"/>
        <w:rPr>
          <w:sz w:val="27"/>
          <w:szCs w:val="27"/>
        </w:rPr>
      </w:pPr>
      <w:r w:rsidRPr="0088772F">
        <w:rPr>
          <w:szCs w:val="28"/>
        </w:rPr>
        <w:t>3. Положения об очередности планируемого развития территории (прил</w:t>
      </w:r>
      <w:r w:rsidRPr="0088772F">
        <w:rPr>
          <w:szCs w:val="28"/>
        </w:rPr>
        <w:t>о</w:t>
      </w:r>
      <w:r w:rsidRPr="0088772F">
        <w:rPr>
          <w:szCs w:val="28"/>
        </w:rPr>
        <w:t>жение 3).</w:t>
      </w:r>
    </w:p>
    <w:p w:rsidR="00E9684B" w:rsidRPr="0088772F" w:rsidRDefault="00E9684B" w:rsidP="00E9684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88772F">
        <w:rPr>
          <w:szCs w:val="28"/>
        </w:rPr>
        <w:t>____________</w:t>
      </w:r>
    </w:p>
    <w:p w:rsidR="004B6343" w:rsidRPr="0088772F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35623" w:rsidRDefault="00B3562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B35623" w:rsidSect="00813259">
          <w:headerReference w:type="defaul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E237A4" w:rsidRPr="0088772F" w:rsidRDefault="00B3562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E237A4" w:rsidRPr="0088772F" w:rsidSect="00B35623">
          <w:pgSz w:w="11906" w:h="16838" w:code="9"/>
          <w:pgMar w:top="1134" w:right="567" w:bottom="426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6299835" cy="8903335"/>
            <wp:effectExtent l="19050" t="0" r="5715" b="0"/>
            <wp:docPr id="1" name="Рисунок 0" descr="Приложение_1(По Градкодексу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(По Градкодексу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A4" w:rsidRPr="00BE3B4D" w:rsidRDefault="00E237A4" w:rsidP="00BE3B4D">
      <w:pPr>
        <w:ind w:left="6237" w:firstLine="0"/>
        <w:rPr>
          <w:sz w:val="24"/>
          <w:szCs w:val="24"/>
        </w:rPr>
      </w:pPr>
      <w:r w:rsidRPr="00BE3B4D">
        <w:rPr>
          <w:sz w:val="24"/>
          <w:szCs w:val="24"/>
        </w:rPr>
        <w:t xml:space="preserve">Приложение </w:t>
      </w:r>
      <w:r w:rsidR="007A6B79" w:rsidRPr="00BE3B4D">
        <w:rPr>
          <w:sz w:val="24"/>
          <w:szCs w:val="24"/>
        </w:rPr>
        <w:t>2</w:t>
      </w:r>
      <w:r w:rsidRPr="00BE3B4D">
        <w:rPr>
          <w:sz w:val="24"/>
          <w:szCs w:val="24"/>
        </w:rPr>
        <w:t xml:space="preserve"> </w:t>
      </w:r>
    </w:p>
    <w:p w:rsidR="00E237A4" w:rsidRPr="00BE3B4D" w:rsidRDefault="00E237A4" w:rsidP="00BE3B4D">
      <w:pPr>
        <w:ind w:left="6237" w:firstLine="0"/>
        <w:rPr>
          <w:sz w:val="24"/>
          <w:szCs w:val="24"/>
        </w:rPr>
      </w:pPr>
      <w:r w:rsidRPr="00BE3B4D">
        <w:rPr>
          <w:sz w:val="24"/>
          <w:szCs w:val="24"/>
        </w:rPr>
        <w:t xml:space="preserve">к проекту </w:t>
      </w:r>
      <w:r w:rsidR="007A6B79" w:rsidRPr="00BE3B4D">
        <w:rPr>
          <w:sz w:val="24"/>
          <w:szCs w:val="24"/>
        </w:rPr>
        <w:t xml:space="preserve">планировки территории, </w:t>
      </w:r>
      <w:r w:rsidR="0097568D" w:rsidRPr="00BE3B4D">
        <w:rPr>
          <w:sz w:val="24"/>
          <w:szCs w:val="24"/>
        </w:rPr>
        <w:t>ограниченной перспективным н</w:t>
      </w:r>
      <w:r w:rsidR="0097568D" w:rsidRPr="00BE3B4D">
        <w:rPr>
          <w:sz w:val="24"/>
          <w:szCs w:val="24"/>
        </w:rPr>
        <w:t>а</w:t>
      </w:r>
      <w:r w:rsidR="0097568D" w:rsidRPr="00BE3B4D">
        <w:rPr>
          <w:sz w:val="24"/>
          <w:szCs w:val="24"/>
        </w:rPr>
        <w:t>правлением Красного проспекта,</w:t>
      </w:r>
      <w:r w:rsidR="00903DEA" w:rsidRPr="00BE3B4D">
        <w:rPr>
          <w:sz w:val="24"/>
          <w:szCs w:val="24"/>
        </w:rPr>
        <w:t xml:space="preserve"> </w:t>
      </w:r>
      <w:r w:rsidR="003946B8" w:rsidRPr="00BE3B4D">
        <w:rPr>
          <w:sz w:val="24"/>
          <w:szCs w:val="24"/>
        </w:rPr>
        <w:t xml:space="preserve">рекой </w:t>
      </w:r>
      <w:r w:rsidR="0097568D" w:rsidRPr="00BE3B4D">
        <w:rPr>
          <w:sz w:val="24"/>
          <w:szCs w:val="24"/>
        </w:rPr>
        <w:t>2-й</w:t>
      </w:r>
      <w:r w:rsidR="00BE3B4D" w:rsidRPr="00BE3B4D">
        <w:rPr>
          <w:sz w:val="24"/>
          <w:szCs w:val="24"/>
        </w:rPr>
        <w:t xml:space="preserve"> </w:t>
      </w:r>
      <w:r w:rsidR="0097568D" w:rsidRPr="00BE3B4D">
        <w:rPr>
          <w:sz w:val="24"/>
          <w:szCs w:val="24"/>
        </w:rPr>
        <w:t>Ельцовкой, ул.</w:t>
      </w:r>
      <w:r w:rsidR="00BE3B4D" w:rsidRPr="00BE3B4D">
        <w:rPr>
          <w:sz w:val="24"/>
          <w:szCs w:val="24"/>
        </w:rPr>
        <w:t xml:space="preserve"> </w:t>
      </w:r>
      <w:r w:rsidR="0097568D" w:rsidRPr="00BE3B4D">
        <w:rPr>
          <w:sz w:val="24"/>
          <w:szCs w:val="24"/>
        </w:rPr>
        <w:t>Жуко</w:t>
      </w:r>
      <w:r w:rsidR="0097568D" w:rsidRPr="00BE3B4D">
        <w:rPr>
          <w:sz w:val="24"/>
          <w:szCs w:val="24"/>
        </w:rPr>
        <w:t>в</w:t>
      </w:r>
      <w:r w:rsidR="0097568D" w:rsidRPr="00BE3B4D">
        <w:rPr>
          <w:sz w:val="24"/>
          <w:szCs w:val="24"/>
        </w:rPr>
        <w:t xml:space="preserve">ского, 1-м </w:t>
      </w:r>
      <w:proofErr w:type="spellStart"/>
      <w:r w:rsidR="0097568D" w:rsidRPr="00BE3B4D">
        <w:rPr>
          <w:sz w:val="24"/>
          <w:szCs w:val="24"/>
        </w:rPr>
        <w:t>Мочищенским</w:t>
      </w:r>
      <w:proofErr w:type="spellEnd"/>
      <w:r w:rsidR="0097568D" w:rsidRPr="00BE3B4D">
        <w:rPr>
          <w:sz w:val="24"/>
          <w:szCs w:val="24"/>
        </w:rPr>
        <w:t xml:space="preserve"> шоссе, планируемой магистральной ул</w:t>
      </w:r>
      <w:r w:rsidR="0097568D" w:rsidRPr="00BE3B4D">
        <w:rPr>
          <w:sz w:val="24"/>
          <w:szCs w:val="24"/>
        </w:rPr>
        <w:t>и</w:t>
      </w:r>
      <w:r w:rsidR="0097568D" w:rsidRPr="00BE3B4D">
        <w:rPr>
          <w:sz w:val="24"/>
          <w:szCs w:val="24"/>
        </w:rPr>
        <w:t>цей общегородского значения н</w:t>
      </w:r>
      <w:r w:rsidR="0097568D" w:rsidRPr="00BE3B4D">
        <w:rPr>
          <w:sz w:val="24"/>
          <w:szCs w:val="24"/>
        </w:rPr>
        <w:t>е</w:t>
      </w:r>
      <w:r w:rsidR="0097568D" w:rsidRPr="00BE3B4D">
        <w:rPr>
          <w:sz w:val="24"/>
          <w:szCs w:val="24"/>
        </w:rPr>
        <w:t>прерывного движения, ул.</w:t>
      </w:r>
      <w:r w:rsidR="00BE3B4D" w:rsidRPr="00BE3B4D">
        <w:rPr>
          <w:sz w:val="24"/>
          <w:szCs w:val="24"/>
        </w:rPr>
        <w:t xml:space="preserve"> </w:t>
      </w:r>
      <w:r w:rsidR="0097568D" w:rsidRPr="00BE3B4D">
        <w:rPr>
          <w:sz w:val="24"/>
          <w:szCs w:val="24"/>
        </w:rPr>
        <w:t>Андр</w:t>
      </w:r>
      <w:r w:rsidR="0097568D" w:rsidRPr="00BE3B4D">
        <w:rPr>
          <w:sz w:val="24"/>
          <w:szCs w:val="24"/>
        </w:rPr>
        <w:t>е</w:t>
      </w:r>
      <w:r w:rsidR="0097568D" w:rsidRPr="00BE3B4D">
        <w:rPr>
          <w:sz w:val="24"/>
          <w:szCs w:val="24"/>
        </w:rPr>
        <w:t>евской и перспективным продо</w:t>
      </w:r>
      <w:r w:rsidR="0097568D" w:rsidRPr="00BE3B4D">
        <w:rPr>
          <w:sz w:val="24"/>
          <w:szCs w:val="24"/>
        </w:rPr>
        <w:t>л</w:t>
      </w:r>
      <w:r w:rsidR="0097568D" w:rsidRPr="00BE3B4D">
        <w:rPr>
          <w:sz w:val="24"/>
          <w:szCs w:val="24"/>
        </w:rPr>
        <w:t>жением ул.</w:t>
      </w:r>
      <w:r w:rsidR="00BE3B4D" w:rsidRPr="00BE3B4D">
        <w:rPr>
          <w:sz w:val="24"/>
          <w:szCs w:val="24"/>
        </w:rPr>
        <w:t xml:space="preserve"> </w:t>
      </w:r>
      <w:r w:rsidR="0097568D" w:rsidRPr="00BE3B4D">
        <w:rPr>
          <w:sz w:val="24"/>
          <w:szCs w:val="24"/>
        </w:rPr>
        <w:t xml:space="preserve">Утренней, в </w:t>
      </w:r>
      <w:proofErr w:type="spellStart"/>
      <w:r w:rsidR="0097568D" w:rsidRPr="00BE3B4D">
        <w:rPr>
          <w:sz w:val="24"/>
          <w:szCs w:val="24"/>
        </w:rPr>
        <w:t>Заельцо</w:t>
      </w:r>
      <w:r w:rsidR="0097568D" w:rsidRPr="00BE3B4D">
        <w:rPr>
          <w:sz w:val="24"/>
          <w:szCs w:val="24"/>
        </w:rPr>
        <w:t>в</w:t>
      </w:r>
      <w:r w:rsidR="0097568D" w:rsidRPr="00BE3B4D">
        <w:rPr>
          <w:sz w:val="24"/>
          <w:szCs w:val="24"/>
        </w:rPr>
        <w:t>ском</w:t>
      </w:r>
      <w:proofErr w:type="spellEnd"/>
      <w:r w:rsidR="0097568D" w:rsidRPr="00BE3B4D">
        <w:rPr>
          <w:sz w:val="24"/>
          <w:szCs w:val="24"/>
        </w:rPr>
        <w:t xml:space="preserve"> районе</w:t>
      </w:r>
    </w:p>
    <w:p w:rsidR="00E237A4" w:rsidRPr="0088772F" w:rsidRDefault="00E237A4" w:rsidP="00E237A4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DE4556" w:rsidRPr="0088772F" w:rsidRDefault="00DE4556" w:rsidP="00E237A4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 w:val="24"/>
          <w:szCs w:val="24"/>
        </w:rPr>
      </w:pPr>
    </w:p>
    <w:p w:rsidR="007A6B79" w:rsidRPr="003946B8" w:rsidRDefault="007A6B79" w:rsidP="007A6B79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946B8">
        <w:rPr>
          <w:b/>
          <w:szCs w:val="28"/>
        </w:rPr>
        <w:t>ПОЛОЖЕНИЕ</w:t>
      </w:r>
    </w:p>
    <w:p w:rsidR="00DE4556" w:rsidRPr="003946B8" w:rsidRDefault="00DE4556" w:rsidP="007A6B79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946B8">
        <w:rPr>
          <w:b/>
          <w:szCs w:val="28"/>
        </w:rPr>
        <w:t>о характеристиках планируемого развития территории</w:t>
      </w:r>
    </w:p>
    <w:p w:rsidR="00DE4556" w:rsidRPr="003946B8" w:rsidRDefault="00DE4556" w:rsidP="00DE4556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b/>
          <w:szCs w:val="28"/>
        </w:rPr>
      </w:pPr>
    </w:p>
    <w:p w:rsidR="003946B8" w:rsidRPr="003946B8" w:rsidRDefault="003946B8" w:rsidP="003946B8">
      <w:pPr>
        <w:widowControl w:val="0"/>
        <w:ind w:firstLine="0"/>
        <w:jc w:val="center"/>
        <w:rPr>
          <w:b/>
          <w:szCs w:val="28"/>
        </w:rPr>
      </w:pPr>
      <w:r w:rsidRPr="003946B8">
        <w:rPr>
          <w:b/>
          <w:szCs w:val="28"/>
        </w:rPr>
        <w:t>1. Характеристики планируемого развития территории</w:t>
      </w:r>
    </w:p>
    <w:p w:rsidR="003946B8" w:rsidRPr="003946B8" w:rsidRDefault="003946B8" w:rsidP="003946B8">
      <w:pPr>
        <w:widowControl w:val="0"/>
        <w:ind w:right="23" w:firstLine="0"/>
        <w:rPr>
          <w:szCs w:val="28"/>
        </w:rPr>
      </w:pPr>
    </w:p>
    <w:p w:rsidR="0029629D" w:rsidRPr="00226259" w:rsidRDefault="0029629D" w:rsidP="00226259">
      <w:pPr>
        <w:ind w:firstLine="720"/>
        <w:rPr>
          <w:szCs w:val="28"/>
        </w:rPr>
      </w:pPr>
      <w:r w:rsidRPr="00226259">
        <w:rPr>
          <w:szCs w:val="28"/>
        </w:rPr>
        <w:t xml:space="preserve">Проект планировки </w:t>
      </w:r>
      <w:r w:rsidR="00226259" w:rsidRPr="00226259">
        <w:rPr>
          <w:szCs w:val="28"/>
        </w:rPr>
        <w:t>территории</w:t>
      </w:r>
      <w:r w:rsidR="00226259" w:rsidRPr="0088772F">
        <w:rPr>
          <w:szCs w:val="28"/>
        </w:rPr>
        <w:t xml:space="preserve">, </w:t>
      </w:r>
      <w:r w:rsidR="00226259" w:rsidRPr="008D6064">
        <w:rPr>
          <w:szCs w:val="28"/>
        </w:rPr>
        <w:t>ограниченной перспективным направлен</w:t>
      </w:r>
      <w:r w:rsidR="00226259" w:rsidRPr="008D6064">
        <w:rPr>
          <w:szCs w:val="28"/>
        </w:rPr>
        <w:t>и</w:t>
      </w:r>
      <w:r w:rsidR="00226259" w:rsidRPr="008D6064">
        <w:rPr>
          <w:szCs w:val="28"/>
        </w:rPr>
        <w:t xml:space="preserve">ем Красного проспекта, </w:t>
      </w:r>
      <w:r w:rsidR="00226259">
        <w:rPr>
          <w:szCs w:val="28"/>
        </w:rPr>
        <w:t>рекой 2-й Ельцовкой</w:t>
      </w:r>
      <w:r w:rsidR="00226259" w:rsidRPr="008D6064">
        <w:rPr>
          <w:szCs w:val="28"/>
        </w:rPr>
        <w:t xml:space="preserve">, ул. Жуковского, 1-м </w:t>
      </w:r>
      <w:proofErr w:type="spellStart"/>
      <w:r w:rsidR="00226259" w:rsidRPr="008D6064">
        <w:rPr>
          <w:szCs w:val="28"/>
        </w:rPr>
        <w:t>Мочищенским</w:t>
      </w:r>
      <w:proofErr w:type="spellEnd"/>
      <w:r w:rsidR="00226259" w:rsidRPr="008D6064">
        <w:rPr>
          <w:szCs w:val="28"/>
        </w:rPr>
        <w:t xml:space="preserve"> шоссе,</w:t>
      </w:r>
      <w:r w:rsidR="00226259">
        <w:rPr>
          <w:szCs w:val="28"/>
        </w:rPr>
        <w:t xml:space="preserve"> планируемой магистральной улицей общегородского значения непреры</w:t>
      </w:r>
      <w:r w:rsidR="00226259">
        <w:rPr>
          <w:szCs w:val="28"/>
        </w:rPr>
        <w:t>в</w:t>
      </w:r>
      <w:r w:rsidR="00226259">
        <w:rPr>
          <w:szCs w:val="28"/>
        </w:rPr>
        <w:t>ного движения,</w:t>
      </w:r>
      <w:r w:rsidR="00226259" w:rsidRPr="008D6064">
        <w:rPr>
          <w:szCs w:val="28"/>
        </w:rPr>
        <w:t xml:space="preserve"> ул.</w:t>
      </w:r>
      <w:r w:rsidR="00226259">
        <w:rPr>
          <w:szCs w:val="28"/>
        </w:rPr>
        <w:t> </w:t>
      </w:r>
      <w:r w:rsidR="00226259" w:rsidRPr="008D6064">
        <w:rPr>
          <w:szCs w:val="28"/>
        </w:rPr>
        <w:t>Андреев</w:t>
      </w:r>
      <w:r w:rsidR="00226259">
        <w:rPr>
          <w:szCs w:val="28"/>
        </w:rPr>
        <w:t>с</w:t>
      </w:r>
      <w:r w:rsidR="00226259" w:rsidRPr="008D6064">
        <w:rPr>
          <w:szCs w:val="28"/>
        </w:rPr>
        <w:t xml:space="preserve">кой и перспективным продолжением ул. Утренней, в </w:t>
      </w:r>
      <w:proofErr w:type="spellStart"/>
      <w:r w:rsidR="00226259" w:rsidRPr="008D6064">
        <w:rPr>
          <w:szCs w:val="28"/>
        </w:rPr>
        <w:t>Заельцовском</w:t>
      </w:r>
      <w:proofErr w:type="spellEnd"/>
      <w:r w:rsidR="00226259" w:rsidRPr="008D6064">
        <w:rPr>
          <w:szCs w:val="28"/>
        </w:rPr>
        <w:t xml:space="preserve"> районе</w:t>
      </w:r>
      <w:r w:rsidRPr="00226259">
        <w:rPr>
          <w:szCs w:val="28"/>
        </w:rPr>
        <w:t xml:space="preserve"> (далее – проект планировки) выполнен в отношении терр</w:t>
      </w:r>
      <w:r w:rsidRPr="00226259">
        <w:rPr>
          <w:szCs w:val="28"/>
        </w:rPr>
        <w:t>и</w:t>
      </w:r>
      <w:r w:rsidRPr="00226259">
        <w:rPr>
          <w:szCs w:val="28"/>
        </w:rPr>
        <w:t xml:space="preserve">тории, </w:t>
      </w:r>
      <w:r w:rsidR="00226259" w:rsidRPr="008D6064">
        <w:rPr>
          <w:szCs w:val="28"/>
        </w:rPr>
        <w:t xml:space="preserve">ограниченной перспективным направлением Красного проспекта, </w:t>
      </w:r>
      <w:r w:rsidR="00226259">
        <w:rPr>
          <w:szCs w:val="28"/>
        </w:rPr>
        <w:t xml:space="preserve">рекой </w:t>
      </w:r>
      <w:r w:rsidR="00BE3B4D">
        <w:rPr>
          <w:szCs w:val="28"/>
        </w:rPr>
        <w:br/>
      </w:r>
      <w:r w:rsidR="00226259">
        <w:rPr>
          <w:szCs w:val="28"/>
        </w:rPr>
        <w:t>2-й</w:t>
      </w:r>
      <w:r w:rsidR="00BE3B4D">
        <w:rPr>
          <w:szCs w:val="28"/>
        </w:rPr>
        <w:t xml:space="preserve"> </w:t>
      </w:r>
      <w:r w:rsidR="00226259">
        <w:rPr>
          <w:szCs w:val="28"/>
        </w:rPr>
        <w:t>Ельцовкой</w:t>
      </w:r>
      <w:r w:rsidR="00226259" w:rsidRPr="008D6064">
        <w:rPr>
          <w:szCs w:val="28"/>
        </w:rPr>
        <w:t xml:space="preserve">, ул. Жуковского, 1-м </w:t>
      </w:r>
      <w:proofErr w:type="spellStart"/>
      <w:r w:rsidR="00226259" w:rsidRPr="008D6064">
        <w:rPr>
          <w:szCs w:val="28"/>
        </w:rPr>
        <w:t>Мочищенским</w:t>
      </w:r>
      <w:proofErr w:type="spellEnd"/>
      <w:r w:rsidR="00226259" w:rsidRPr="008D6064">
        <w:rPr>
          <w:szCs w:val="28"/>
        </w:rPr>
        <w:t xml:space="preserve"> шоссе,</w:t>
      </w:r>
      <w:r w:rsidR="00226259">
        <w:rPr>
          <w:szCs w:val="28"/>
        </w:rPr>
        <w:t xml:space="preserve"> планируемой магис</w:t>
      </w:r>
      <w:r w:rsidR="00226259">
        <w:rPr>
          <w:szCs w:val="28"/>
        </w:rPr>
        <w:t>т</w:t>
      </w:r>
      <w:r w:rsidR="00226259">
        <w:rPr>
          <w:szCs w:val="28"/>
        </w:rPr>
        <w:t>ральной улицей общегородского значения непрерывного движения,</w:t>
      </w:r>
      <w:r w:rsidR="00226259" w:rsidRPr="008D6064">
        <w:rPr>
          <w:szCs w:val="28"/>
        </w:rPr>
        <w:t xml:space="preserve"> ул.</w:t>
      </w:r>
      <w:r w:rsidR="00BE3B4D">
        <w:rPr>
          <w:szCs w:val="28"/>
        </w:rPr>
        <w:t xml:space="preserve"> </w:t>
      </w:r>
      <w:r w:rsidR="00226259" w:rsidRPr="008D6064">
        <w:rPr>
          <w:szCs w:val="28"/>
        </w:rPr>
        <w:t>Андрее</w:t>
      </w:r>
      <w:r w:rsidR="00226259" w:rsidRPr="008D6064">
        <w:rPr>
          <w:szCs w:val="28"/>
        </w:rPr>
        <w:t>в</w:t>
      </w:r>
      <w:r w:rsidR="00226259">
        <w:rPr>
          <w:szCs w:val="28"/>
        </w:rPr>
        <w:t>с</w:t>
      </w:r>
      <w:r w:rsidR="00226259" w:rsidRPr="008D6064">
        <w:rPr>
          <w:szCs w:val="28"/>
        </w:rPr>
        <w:t xml:space="preserve">кой и перспективным продолжением ул. Утренней, в </w:t>
      </w:r>
      <w:proofErr w:type="spellStart"/>
      <w:r w:rsidR="00226259" w:rsidRPr="008D6064">
        <w:rPr>
          <w:szCs w:val="28"/>
        </w:rPr>
        <w:t>Заельцовском</w:t>
      </w:r>
      <w:proofErr w:type="spellEnd"/>
      <w:r w:rsidR="00226259" w:rsidRPr="008D6064">
        <w:rPr>
          <w:szCs w:val="28"/>
        </w:rPr>
        <w:t xml:space="preserve"> районе</w:t>
      </w:r>
      <w:r w:rsidR="00226259" w:rsidRPr="00226259">
        <w:rPr>
          <w:szCs w:val="28"/>
        </w:rPr>
        <w:t xml:space="preserve"> </w:t>
      </w:r>
      <w:r w:rsidRPr="00226259">
        <w:rPr>
          <w:szCs w:val="28"/>
        </w:rPr>
        <w:t>(д</w:t>
      </w:r>
      <w:r w:rsidRPr="00226259">
        <w:rPr>
          <w:szCs w:val="28"/>
        </w:rPr>
        <w:t>а</w:t>
      </w:r>
      <w:r w:rsidRPr="00226259">
        <w:rPr>
          <w:szCs w:val="28"/>
        </w:rPr>
        <w:t>лее</w:t>
      </w:r>
      <w:r w:rsidR="00BE3B4D">
        <w:rPr>
          <w:szCs w:val="28"/>
        </w:rPr>
        <w:t> </w:t>
      </w:r>
      <w:r w:rsidRPr="00226259">
        <w:rPr>
          <w:szCs w:val="28"/>
        </w:rPr>
        <w:t xml:space="preserve">– планируемая территория).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226259">
        <w:rPr>
          <w:szCs w:val="28"/>
        </w:rPr>
        <w:t>Проектом планировки в соответствии с Генеральным планом города Нов</w:t>
      </w:r>
      <w:r w:rsidRPr="00226259">
        <w:rPr>
          <w:szCs w:val="28"/>
        </w:rPr>
        <w:t>о</w:t>
      </w:r>
      <w:r w:rsidRPr="00226259">
        <w:rPr>
          <w:szCs w:val="28"/>
        </w:rPr>
        <w:t>сибирска предусматриваются следующие основные мероприятия по развитию планируемой территории: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146F62">
        <w:rPr>
          <w:szCs w:val="28"/>
        </w:rPr>
        <w:t xml:space="preserve">размещение на территории подлежащего </w:t>
      </w:r>
      <w:r w:rsidR="00301AE9">
        <w:rPr>
          <w:szCs w:val="28"/>
        </w:rPr>
        <w:t>ликвидации</w:t>
      </w:r>
      <w:r w:rsidRPr="00146F62">
        <w:rPr>
          <w:szCs w:val="28"/>
        </w:rPr>
        <w:t xml:space="preserve"> городского аэропорта в северной части планируемой территории на земельных участках,</w:t>
      </w:r>
      <w:r w:rsidRPr="00EC2A00">
        <w:rPr>
          <w:szCs w:val="28"/>
        </w:rPr>
        <w:t xml:space="preserve"> занятых сад</w:t>
      </w:r>
      <w:r w:rsidRPr="00EC2A00">
        <w:rPr>
          <w:szCs w:val="28"/>
        </w:rPr>
        <w:t>о</w:t>
      </w:r>
      <w:r w:rsidRPr="00EC2A00">
        <w:rPr>
          <w:szCs w:val="28"/>
        </w:rPr>
        <w:t xml:space="preserve">водческими, огородническими или дачными некоммерческими объединениями граждан, кварталов малоэтажной, </w:t>
      </w:r>
      <w:proofErr w:type="spellStart"/>
      <w:r w:rsidRPr="00EC2A00">
        <w:rPr>
          <w:szCs w:val="28"/>
        </w:rPr>
        <w:t>среднеэтажной</w:t>
      </w:r>
      <w:proofErr w:type="spellEnd"/>
      <w:r w:rsidRPr="00EC2A00">
        <w:rPr>
          <w:szCs w:val="28"/>
        </w:rPr>
        <w:t xml:space="preserve"> и многоэтажной жилой и общ</w:t>
      </w:r>
      <w:r w:rsidRPr="00EC2A00">
        <w:rPr>
          <w:szCs w:val="28"/>
        </w:rPr>
        <w:t>е</w:t>
      </w:r>
      <w:r w:rsidRPr="00EC2A00">
        <w:rPr>
          <w:szCs w:val="28"/>
        </w:rPr>
        <w:t>ственно-деловой застройки;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размещение вдоль магистральных улиц общегородского и районного знач</w:t>
      </w:r>
      <w:r w:rsidRPr="00EC2A00">
        <w:rPr>
          <w:szCs w:val="28"/>
        </w:rPr>
        <w:t>е</w:t>
      </w:r>
      <w:r w:rsidRPr="00EC2A00">
        <w:rPr>
          <w:szCs w:val="28"/>
        </w:rPr>
        <w:t>ния в структуре отдельных кварталов объектов общественной застройки;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развитие улично-дорожной сети с устройством новых магистральных улиц общегородского, районного значения, улиц и дорог местного значения.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Существующая индивидуальная жилая застройка сохраняется, ее дальне</w:t>
      </w:r>
      <w:r w:rsidRPr="00EC2A00">
        <w:rPr>
          <w:szCs w:val="28"/>
        </w:rPr>
        <w:t>й</w:t>
      </w:r>
      <w:r w:rsidRPr="00EC2A00">
        <w:rPr>
          <w:szCs w:val="28"/>
        </w:rPr>
        <w:t>шее развитие будет направлено на обеспечение нормативных показателей по бл</w:t>
      </w:r>
      <w:r w:rsidRPr="00EC2A00">
        <w:rPr>
          <w:szCs w:val="28"/>
        </w:rPr>
        <w:t>а</w:t>
      </w:r>
      <w:r w:rsidRPr="00EC2A00">
        <w:rPr>
          <w:szCs w:val="28"/>
        </w:rPr>
        <w:t>гоустройству, социальному и транспортному обслуживанию территорий мал</w:t>
      </w:r>
      <w:r w:rsidRPr="00EC2A00">
        <w:rPr>
          <w:szCs w:val="28"/>
        </w:rPr>
        <w:t>о</w:t>
      </w:r>
      <w:r w:rsidRPr="00EC2A00">
        <w:rPr>
          <w:szCs w:val="28"/>
        </w:rPr>
        <w:t>этажного жилья.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На продолжении существующей части Красного проспекта в зонах, прим</w:t>
      </w:r>
      <w:r w:rsidRPr="00EC2A00">
        <w:rPr>
          <w:szCs w:val="28"/>
        </w:rPr>
        <w:t>ы</w:t>
      </w:r>
      <w:r w:rsidRPr="00EC2A00">
        <w:rPr>
          <w:szCs w:val="28"/>
        </w:rPr>
        <w:t xml:space="preserve">кающих к перспективным </w:t>
      </w:r>
      <w:r w:rsidRPr="002845EE">
        <w:rPr>
          <w:szCs w:val="28"/>
        </w:rPr>
        <w:t>станциям метрополитена,</w:t>
      </w:r>
      <w:r w:rsidRPr="00EC2A00">
        <w:rPr>
          <w:szCs w:val="28"/>
        </w:rPr>
        <w:t xml:space="preserve"> размещаются высотные о</w:t>
      </w:r>
      <w:r w:rsidRPr="00EC2A00">
        <w:rPr>
          <w:szCs w:val="28"/>
        </w:rPr>
        <w:t>б</w:t>
      </w:r>
      <w:r w:rsidRPr="00EC2A00">
        <w:rPr>
          <w:szCs w:val="28"/>
        </w:rPr>
        <w:t xml:space="preserve">щественно-жилые комплексы: офисные здания, деловые и общественные центры, гостиницы, а также торгово-развлекательные, </w:t>
      </w:r>
      <w:proofErr w:type="spellStart"/>
      <w:r w:rsidRPr="00EC2A00">
        <w:rPr>
          <w:szCs w:val="28"/>
        </w:rPr>
        <w:t>культурно-досуговые</w:t>
      </w:r>
      <w:proofErr w:type="spellEnd"/>
      <w:r w:rsidRPr="00EC2A00">
        <w:rPr>
          <w:szCs w:val="28"/>
        </w:rPr>
        <w:t xml:space="preserve"> комплексы, многоквартирные жилые дома, многоуровневые гаражные комплексы, скверы.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Сохраняется существующее здание аэровокзала городского аэропорта, так как оно относится к объектам культурного наследия местного (муниципального) значения.</w:t>
      </w:r>
    </w:p>
    <w:p w:rsidR="00EC2A00" w:rsidRPr="00EC2A00" w:rsidRDefault="00EC2A00" w:rsidP="00EC2A00">
      <w:pPr>
        <w:widowControl w:val="0"/>
        <w:ind w:right="23"/>
        <w:rPr>
          <w:color w:val="FF0000"/>
          <w:szCs w:val="28"/>
        </w:rPr>
      </w:pPr>
      <w:r w:rsidRPr="00EC2A00">
        <w:rPr>
          <w:szCs w:val="28"/>
        </w:rPr>
        <w:t>Планируется реконструкция части кварталов существующей многокварти</w:t>
      </w:r>
      <w:r w:rsidRPr="00EC2A00">
        <w:rPr>
          <w:szCs w:val="28"/>
        </w:rPr>
        <w:t>р</w:t>
      </w:r>
      <w:r w:rsidRPr="00EC2A00">
        <w:rPr>
          <w:szCs w:val="28"/>
        </w:rPr>
        <w:t>ной 2-, 3-этажной жилой застройки, прилегающ</w:t>
      </w:r>
      <w:r w:rsidR="00BE3B4D">
        <w:rPr>
          <w:szCs w:val="28"/>
        </w:rPr>
        <w:t>ей</w:t>
      </w:r>
      <w:r w:rsidRPr="00EC2A00">
        <w:rPr>
          <w:szCs w:val="28"/>
        </w:rPr>
        <w:t xml:space="preserve"> к ул. Жуковского, 1-му </w:t>
      </w:r>
      <w:proofErr w:type="spellStart"/>
      <w:r w:rsidRPr="00EC2A00">
        <w:rPr>
          <w:szCs w:val="28"/>
        </w:rPr>
        <w:t>Моч</w:t>
      </w:r>
      <w:r w:rsidRPr="00EC2A00">
        <w:rPr>
          <w:szCs w:val="28"/>
        </w:rPr>
        <w:t>и</w:t>
      </w:r>
      <w:r w:rsidRPr="00EC2A00">
        <w:rPr>
          <w:szCs w:val="28"/>
        </w:rPr>
        <w:t>щенскому</w:t>
      </w:r>
      <w:proofErr w:type="spellEnd"/>
      <w:r w:rsidRPr="00EC2A00">
        <w:rPr>
          <w:szCs w:val="28"/>
        </w:rPr>
        <w:t xml:space="preserve"> шоссе, </w:t>
      </w:r>
      <w:bookmarkStart w:id="1" w:name="OLE_LINK2"/>
      <w:bookmarkStart w:id="2" w:name="OLE_LINK1"/>
      <w:r w:rsidRPr="00EC2A00">
        <w:rPr>
          <w:szCs w:val="28"/>
        </w:rPr>
        <w:t>ул. </w:t>
      </w:r>
      <w:bookmarkEnd w:id="1"/>
      <w:bookmarkEnd w:id="2"/>
      <w:r w:rsidRPr="00EC2A00">
        <w:rPr>
          <w:szCs w:val="28"/>
        </w:rPr>
        <w:t xml:space="preserve">Ереванской, </w:t>
      </w:r>
      <w:proofErr w:type="spellStart"/>
      <w:r w:rsidRPr="00EC2A00">
        <w:rPr>
          <w:szCs w:val="28"/>
        </w:rPr>
        <w:t>c</w:t>
      </w:r>
      <w:proofErr w:type="spellEnd"/>
      <w:r w:rsidRPr="00EC2A00">
        <w:rPr>
          <w:szCs w:val="28"/>
        </w:rPr>
        <w:t xml:space="preserve"> заменой устаревшего жилищного фонда и размещением средне- и многоэтажной жилой застройки в пределах нормативной плотности населения не более 420 чел./га.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На планируемой территории предусматривается сохранение существующих зеленых насаждений. Развитие системы озеленения будет осуществляться путем комплексного благоустройства и озеленения: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территорий общего пользования;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санитарно-защитных зон производственно-коммунальных объектов;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спортивных, рекреационных, оздоровительных объектов и их комплексов;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территорий объектов здравоохранения;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территорий детских садов и общеобразовательных школ;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внутриквартальных, придомовых участков, спортивных и игровых площ</w:t>
      </w:r>
      <w:r w:rsidRPr="00EC2A00">
        <w:rPr>
          <w:szCs w:val="28"/>
        </w:rPr>
        <w:t>а</w:t>
      </w:r>
      <w:r w:rsidRPr="00EC2A00">
        <w:rPr>
          <w:szCs w:val="28"/>
        </w:rPr>
        <w:t>док, мест отдыха населения.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Планируется создание линейной парковой зоны в овражной зоне северной части планируемой территории с осуществлением мероприятий по рекультивации и благоустройству водоемов.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Предусматривается формирование двух общественно-деловых центров о</w:t>
      </w:r>
      <w:r w:rsidRPr="00EC2A00">
        <w:rPr>
          <w:szCs w:val="28"/>
        </w:rPr>
        <w:t>б</w:t>
      </w:r>
      <w:r w:rsidRPr="00EC2A00">
        <w:rPr>
          <w:szCs w:val="28"/>
        </w:rPr>
        <w:t>щегородского значения: в границах въездной зоны планируемой территории, включая существующее здание аэровокзала городского аэропорта, и на пересеч</w:t>
      </w:r>
      <w:r w:rsidRPr="00EC2A00">
        <w:rPr>
          <w:szCs w:val="28"/>
        </w:rPr>
        <w:t>е</w:t>
      </w:r>
      <w:r w:rsidRPr="00EC2A00">
        <w:rPr>
          <w:szCs w:val="28"/>
        </w:rPr>
        <w:t>нии проектируемого створа Красного проспекта и перспективной магистральной улицы общегородского значения регулируемого движения 1 класса, а также си</w:t>
      </w:r>
      <w:r w:rsidRPr="00EC2A00">
        <w:rPr>
          <w:szCs w:val="28"/>
        </w:rPr>
        <w:t>с</w:t>
      </w:r>
      <w:r w:rsidRPr="00EC2A00">
        <w:rPr>
          <w:szCs w:val="28"/>
        </w:rPr>
        <w:t>темы специализированных центров и комплексов торгового, медицинского, обр</w:t>
      </w:r>
      <w:r w:rsidRPr="00EC2A00">
        <w:rPr>
          <w:szCs w:val="28"/>
        </w:rPr>
        <w:t>а</w:t>
      </w:r>
      <w:r w:rsidRPr="00EC2A00">
        <w:rPr>
          <w:szCs w:val="28"/>
        </w:rPr>
        <w:t>зовательного, спортивного и рекреационного назначения.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На расчетный срок предполагается достигнуть следующих основных пок</w:t>
      </w:r>
      <w:r w:rsidRPr="00EC2A00">
        <w:rPr>
          <w:szCs w:val="28"/>
        </w:rPr>
        <w:t>а</w:t>
      </w:r>
      <w:r w:rsidRPr="00EC2A00">
        <w:rPr>
          <w:szCs w:val="28"/>
        </w:rPr>
        <w:t>зателей развития планируемой территории: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численность населения составит</w:t>
      </w:r>
      <w:r w:rsidRPr="00EC2A00">
        <w:rPr>
          <w:color w:val="FF0000"/>
          <w:szCs w:val="28"/>
        </w:rPr>
        <w:t xml:space="preserve"> </w:t>
      </w:r>
      <w:r w:rsidRPr="00EC2A00">
        <w:rPr>
          <w:szCs w:val="28"/>
        </w:rPr>
        <w:t>62,341 тыс. человек при жилищной обе</w:t>
      </w:r>
      <w:r w:rsidRPr="00EC2A00">
        <w:rPr>
          <w:szCs w:val="28"/>
        </w:rPr>
        <w:t>с</w:t>
      </w:r>
      <w:r w:rsidRPr="00EC2A00">
        <w:rPr>
          <w:szCs w:val="28"/>
        </w:rPr>
        <w:t>печенности не менее 24 кв. м/человека</w:t>
      </w:r>
      <w:r w:rsidR="00BE3B4D">
        <w:rPr>
          <w:szCs w:val="28"/>
        </w:rPr>
        <w:t>,</w:t>
      </w:r>
      <w:r w:rsidRPr="00EC2A00">
        <w:rPr>
          <w:szCs w:val="28"/>
        </w:rPr>
        <w:t xml:space="preserve"> в некоторых местах до 30 кв. м/человека, что соответствует Генеральному плану города Новосибирска;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объем жилищного фонда недвижимости достигнет</w:t>
      </w:r>
      <w:r w:rsidRPr="00EC2A00">
        <w:rPr>
          <w:color w:val="FF0000"/>
          <w:szCs w:val="28"/>
        </w:rPr>
        <w:t xml:space="preserve"> </w:t>
      </w:r>
      <w:r w:rsidRPr="00EC2A00">
        <w:rPr>
          <w:szCs w:val="28"/>
        </w:rPr>
        <w:t>1,870 млн. кв. м.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Трудовая занятость населения будет обеспечена наличием объектов прои</w:t>
      </w:r>
      <w:r w:rsidRPr="00EC2A00">
        <w:rPr>
          <w:szCs w:val="28"/>
        </w:rPr>
        <w:t>з</w:t>
      </w:r>
      <w:r w:rsidRPr="00EC2A00">
        <w:rPr>
          <w:szCs w:val="28"/>
        </w:rPr>
        <w:t>водственного, коммунального, общественно-делового, образовательного, мед</w:t>
      </w:r>
      <w:r w:rsidRPr="00EC2A00">
        <w:rPr>
          <w:szCs w:val="28"/>
        </w:rPr>
        <w:t>и</w:t>
      </w:r>
      <w:r w:rsidRPr="00EC2A00">
        <w:rPr>
          <w:szCs w:val="28"/>
        </w:rPr>
        <w:t>цинского, транспортного и иного назначения как в границах планируемой терр</w:t>
      </w:r>
      <w:r w:rsidRPr="00EC2A00">
        <w:rPr>
          <w:szCs w:val="28"/>
        </w:rPr>
        <w:t>и</w:t>
      </w:r>
      <w:r w:rsidRPr="00EC2A00">
        <w:rPr>
          <w:szCs w:val="28"/>
        </w:rPr>
        <w:t>тории, так и на территориях других районов города.</w:t>
      </w:r>
    </w:p>
    <w:p w:rsid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Следует особо отметить, что размещение на прилегающих периферийных территориях вдоль северной и восточной границ города Новосибирска крупных производственных зон способствует созданию оптимальных условий для обесп</w:t>
      </w:r>
      <w:r w:rsidRPr="00EC2A00">
        <w:rPr>
          <w:szCs w:val="28"/>
        </w:rPr>
        <w:t>е</w:t>
      </w:r>
      <w:r w:rsidRPr="00EC2A00">
        <w:rPr>
          <w:szCs w:val="28"/>
        </w:rPr>
        <w:t>чения занятости населения.</w:t>
      </w:r>
    </w:p>
    <w:p w:rsidR="00C96287" w:rsidRDefault="00C96287" w:rsidP="00EC2A00">
      <w:pPr>
        <w:widowControl w:val="0"/>
        <w:ind w:right="23"/>
        <w:rPr>
          <w:szCs w:val="28"/>
        </w:rPr>
      </w:pPr>
    </w:p>
    <w:p w:rsidR="00A13D1C" w:rsidRPr="009C4EDF" w:rsidRDefault="00A13D1C" w:rsidP="00A13D1C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 Объемно-пространственные</w:t>
      </w:r>
      <w:r w:rsidRPr="009C458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характеристики</w:t>
      </w:r>
      <w:r w:rsidRPr="009C458E">
        <w:rPr>
          <w:rFonts w:ascii="Times New Roman" w:hAnsi="Times New Roman"/>
          <w:b/>
          <w:sz w:val="28"/>
          <w:szCs w:val="28"/>
        </w:rPr>
        <w:t xml:space="preserve"> планируемого развития территории</w:t>
      </w:r>
      <w:r>
        <w:rPr>
          <w:rFonts w:ascii="Times New Roman" w:hAnsi="Times New Roman"/>
          <w:b/>
          <w:sz w:val="28"/>
          <w:szCs w:val="28"/>
        </w:rPr>
        <w:t xml:space="preserve"> внешнего облика</w:t>
      </w:r>
      <w:r w:rsidRPr="009C4EDF">
        <w:rPr>
          <w:rFonts w:ascii="Times New Roman" w:hAnsi="Times New Roman"/>
          <w:b/>
          <w:sz w:val="28"/>
          <w:szCs w:val="28"/>
        </w:rPr>
        <w:t xml:space="preserve"> объектов капитального строительства</w:t>
      </w:r>
    </w:p>
    <w:p w:rsidR="00A13D1C" w:rsidRPr="009C458E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3D1C" w:rsidRPr="00BF34F3" w:rsidRDefault="00A13D1C" w:rsidP="00A13D1C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F34F3">
        <w:rPr>
          <w:rFonts w:ascii="Times New Roman" w:hAnsi="Times New Roman"/>
          <w:b/>
          <w:sz w:val="28"/>
          <w:szCs w:val="28"/>
        </w:rPr>
        <w:t>1.1.1. Объемно-пространственные характеристики застройки кварталов</w:t>
      </w:r>
    </w:p>
    <w:p w:rsidR="00A13D1C" w:rsidRPr="00BF34F3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3D1C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0F0CCB">
        <w:rPr>
          <w:rFonts w:ascii="Times New Roman" w:hAnsi="Times New Roman"/>
          <w:sz w:val="28"/>
          <w:szCs w:val="28"/>
        </w:rPr>
        <w:t>В границах проектируемой территории необходимо обеспечить формиров</w:t>
      </w:r>
      <w:r w:rsidRPr="000F0CCB">
        <w:rPr>
          <w:rFonts w:ascii="Times New Roman" w:hAnsi="Times New Roman"/>
          <w:sz w:val="28"/>
          <w:szCs w:val="28"/>
        </w:rPr>
        <w:t>а</w:t>
      </w:r>
      <w:r w:rsidRPr="000F0CCB">
        <w:rPr>
          <w:rFonts w:ascii="Times New Roman" w:hAnsi="Times New Roman"/>
          <w:sz w:val="28"/>
          <w:szCs w:val="28"/>
        </w:rPr>
        <w:t>ние объемно-пространственных решений и архитектурного облика объектов к</w:t>
      </w:r>
      <w:r w:rsidRPr="000F0CCB">
        <w:rPr>
          <w:rFonts w:ascii="Times New Roman" w:hAnsi="Times New Roman"/>
          <w:sz w:val="28"/>
          <w:szCs w:val="28"/>
        </w:rPr>
        <w:t>а</w:t>
      </w:r>
      <w:r w:rsidRPr="000F0CCB">
        <w:rPr>
          <w:rFonts w:ascii="Times New Roman" w:hAnsi="Times New Roman"/>
          <w:sz w:val="28"/>
          <w:szCs w:val="28"/>
        </w:rPr>
        <w:t>питального строительства с учетом современных архитектурно-художественных тенденций, создающих гармоничные визуальные и качественные параметры ко</w:t>
      </w:r>
      <w:r w:rsidRPr="000F0CCB">
        <w:rPr>
          <w:rFonts w:ascii="Times New Roman" w:hAnsi="Times New Roman"/>
          <w:sz w:val="28"/>
          <w:szCs w:val="28"/>
        </w:rPr>
        <w:t>м</w:t>
      </w:r>
      <w:r w:rsidRPr="000F0CCB">
        <w:rPr>
          <w:rFonts w:ascii="Times New Roman" w:hAnsi="Times New Roman"/>
          <w:sz w:val="28"/>
          <w:szCs w:val="28"/>
        </w:rPr>
        <w:t>фортной городской среды.</w:t>
      </w:r>
    </w:p>
    <w:p w:rsidR="00A13D1C" w:rsidRPr="00996D53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B58B4">
        <w:rPr>
          <w:rFonts w:ascii="Times New Roman" w:hAnsi="Times New Roman"/>
          <w:sz w:val="28"/>
          <w:szCs w:val="28"/>
        </w:rPr>
        <w:t>Капитальная застройка не должна быть монотонной, а сочетать в композ</w:t>
      </w:r>
      <w:r w:rsidRPr="00BB58B4">
        <w:rPr>
          <w:rFonts w:ascii="Times New Roman" w:hAnsi="Times New Roman"/>
          <w:sz w:val="28"/>
          <w:szCs w:val="28"/>
        </w:rPr>
        <w:t>и</w:t>
      </w:r>
      <w:r w:rsidRPr="00BB58B4">
        <w:rPr>
          <w:rFonts w:ascii="Times New Roman" w:hAnsi="Times New Roman"/>
          <w:sz w:val="28"/>
          <w:szCs w:val="28"/>
        </w:rPr>
        <w:t>ционных решениях различные типы зданий для достижения оптимальной плотн</w:t>
      </w:r>
      <w:r w:rsidRPr="00BB58B4">
        <w:rPr>
          <w:rFonts w:ascii="Times New Roman" w:hAnsi="Times New Roman"/>
          <w:sz w:val="28"/>
          <w:szCs w:val="28"/>
        </w:rPr>
        <w:t>о</w:t>
      </w:r>
      <w:r w:rsidRPr="00BB58B4">
        <w:rPr>
          <w:rFonts w:ascii="Times New Roman" w:hAnsi="Times New Roman"/>
          <w:sz w:val="28"/>
          <w:szCs w:val="28"/>
        </w:rPr>
        <w:t xml:space="preserve">сти, требуемого уровня функционального и архитектурного разнообразия. </w:t>
      </w:r>
    </w:p>
    <w:p w:rsidR="00A13D1C" w:rsidRPr="00996D53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6334D2">
        <w:rPr>
          <w:rFonts w:ascii="Times New Roman" w:hAnsi="Times New Roman"/>
          <w:color w:val="231F20"/>
          <w:sz w:val="28"/>
          <w:szCs w:val="28"/>
        </w:rPr>
        <w:t xml:space="preserve">В </w:t>
      </w:r>
      <w:r w:rsidRPr="00ED160B">
        <w:rPr>
          <w:rFonts w:ascii="Times New Roman" w:hAnsi="Times New Roman"/>
          <w:sz w:val="28"/>
          <w:szCs w:val="28"/>
        </w:rPr>
        <w:t xml:space="preserve">кварталах должны формироваться </w:t>
      </w:r>
      <w:r>
        <w:rPr>
          <w:rFonts w:ascii="Times New Roman" w:hAnsi="Times New Roman"/>
          <w:sz w:val="28"/>
          <w:szCs w:val="28"/>
        </w:rPr>
        <w:t xml:space="preserve">пешеходные </w:t>
      </w:r>
      <w:r w:rsidRPr="00ED160B">
        <w:rPr>
          <w:rFonts w:ascii="Times New Roman" w:hAnsi="Times New Roman"/>
          <w:sz w:val="28"/>
          <w:szCs w:val="28"/>
        </w:rPr>
        <w:t>связи между окружающ</w:t>
      </w:r>
      <w:r w:rsidRPr="00ED160B">
        <w:rPr>
          <w:rFonts w:ascii="Times New Roman" w:hAnsi="Times New Roman"/>
          <w:sz w:val="28"/>
          <w:szCs w:val="28"/>
        </w:rPr>
        <w:t>и</w:t>
      </w:r>
      <w:r w:rsidRPr="00ED160B">
        <w:rPr>
          <w:rFonts w:ascii="Times New Roman" w:hAnsi="Times New Roman"/>
          <w:sz w:val="28"/>
          <w:szCs w:val="28"/>
        </w:rPr>
        <w:t>ми общественными пространствами и внутриквартальными территориями п</w:t>
      </w:r>
      <w:r w:rsidRPr="00ED160B">
        <w:rPr>
          <w:rFonts w:ascii="Times New Roman" w:hAnsi="Times New Roman"/>
          <w:sz w:val="28"/>
          <w:szCs w:val="28"/>
        </w:rPr>
        <w:t>о</w:t>
      </w:r>
      <w:r w:rsidRPr="00ED160B">
        <w:rPr>
          <w:rFonts w:ascii="Times New Roman" w:hAnsi="Times New Roman"/>
          <w:sz w:val="28"/>
          <w:szCs w:val="28"/>
        </w:rPr>
        <w:t xml:space="preserve">средством </w:t>
      </w:r>
      <w:r w:rsidRPr="00996D53">
        <w:rPr>
          <w:rFonts w:ascii="Times New Roman" w:hAnsi="Times New Roman"/>
          <w:sz w:val="28"/>
          <w:szCs w:val="28"/>
        </w:rPr>
        <w:t xml:space="preserve">обустройства </w:t>
      </w:r>
      <w:r>
        <w:rPr>
          <w:rFonts w:ascii="Times New Roman" w:hAnsi="Times New Roman"/>
          <w:sz w:val="28"/>
          <w:szCs w:val="28"/>
        </w:rPr>
        <w:t>озелененных территорий общего пользования</w:t>
      </w:r>
      <w:r w:rsidRPr="00996D53">
        <w:rPr>
          <w:rFonts w:ascii="Times New Roman" w:hAnsi="Times New Roman"/>
          <w:sz w:val="28"/>
          <w:szCs w:val="28"/>
        </w:rPr>
        <w:t>,</w:t>
      </w:r>
      <w:r w:rsidRPr="00996D53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996D53">
        <w:rPr>
          <w:rFonts w:ascii="Times New Roman" w:hAnsi="Times New Roman"/>
          <w:sz w:val="28"/>
          <w:szCs w:val="28"/>
        </w:rPr>
        <w:t>разб</w:t>
      </w:r>
      <w:r w:rsidRPr="00996D53">
        <w:rPr>
          <w:rFonts w:ascii="Times New Roman" w:hAnsi="Times New Roman"/>
          <w:sz w:val="28"/>
          <w:szCs w:val="28"/>
        </w:rPr>
        <w:t>и</w:t>
      </w:r>
      <w:r w:rsidRPr="00996D53">
        <w:rPr>
          <w:rFonts w:ascii="Times New Roman" w:hAnsi="Times New Roman"/>
          <w:sz w:val="28"/>
          <w:szCs w:val="28"/>
        </w:rPr>
        <w:t>вающих</w:t>
      </w:r>
      <w:r w:rsidRPr="00996D53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996D53">
        <w:rPr>
          <w:rFonts w:ascii="Times New Roman" w:hAnsi="Times New Roman"/>
          <w:sz w:val="28"/>
          <w:szCs w:val="28"/>
        </w:rPr>
        <w:t>планировочные элементы, с выходом на магистральные улицы общег</w:t>
      </w:r>
      <w:r w:rsidRPr="00996D53">
        <w:rPr>
          <w:rFonts w:ascii="Times New Roman" w:hAnsi="Times New Roman"/>
          <w:sz w:val="28"/>
          <w:szCs w:val="28"/>
        </w:rPr>
        <w:t>о</w:t>
      </w:r>
      <w:r w:rsidRPr="00996D53">
        <w:rPr>
          <w:rFonts w:ascii="Times New Roman" w:hAnsi="Times New Roman"/>
          <w:sz w:val="28"/>
          <w:szCs w:val="28"/>
        </w:rPr>
        <w:t xml:space="preserve">родского и районного значения, регулируя на них ритм и этажность застройки. </w:t>
      </w:r>
    </w:p>
    <w:p w:rsidR="00A13D1C" w:rsidRPr="009C458E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6334D2">
        <w:rPr>
          <w:rFonts w:ascii="Times New Roman" w:hAnsi="Times New Roman"/>
          <w:sz w:val="28"/>
          <w:szCs w:val="28"/>
        </w:rPr>
        <w:t>Вдоль магистральных</w:t>
      </w:r>
      <w:r w:rsidRPr="009C458E">
        <w:rPr>
          <w:rFonts w:ascii="Times New Roman" w:hAnsi="Times New Roman"/>
          <w:sz w:val="28"/>
          <w:szCs w:val="28"/>
        </w:rPr>
        <w:t xml:space="preserve"> улиц общегородского и районного значения форм</w:t>
      </w:r>
      <w:r w:rsidRPr="009C458E">
        <w:rPr>
          <w:rFonts w:ascii="Times New Roman" w:hAnsi="Times New Roman"/>
          <w:sz w:val="28"/>
          <w:szCs w:val="28"/>
        </w:rPr>
        <w:t>и</w:t>
      </w:r>
      <w:r w:rsidRPr="009C458E">
        <w:rPr>
          <w:rFonts w:ascii="Times New Roman" w:hAnsi="Times New Roman"/>
          <w:sz w:val="28"/>
          <w:szCs w:val="28"/>
        </w:rPr>
        <w:t xml:space="preserve">руются: </w:t>
      </w:r>
    </w:p>
    <w:p w:rsidR="00A13D1C" w:rsidRPr="009C458E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C458E">
        <w:rPr>
          <w:rFonts w:ascii="Times New Roman" w:hAnsi="Times New Roman"/>
          <w:sz w:val="28"/>
          <w:szCs w:val="28"/>
        </w:rPr>
        <w:t>преимущественно сплошной фронт застройки линейными жилыми здани</w:t>
      </w:r>
      <w:r w:rsidRPr="009C458E">
        <w:rPr>
          <w:rFonts w:ascii="Times New Roman" w:hAnsi="Times New Roman"/>
          <w:sz w:val="28"/>
          <w:szCs w:val="28"/>
        </w:rPr>
        <w:t>я</w:t>
      </w:r>
      <w:r w:rsidRPr="009C458E">
        <w:rPr>
          <w:rFonts w:ascii="Times New Roman" w:hAnsi="Times New Roman"/>
          <w:sz w:val="28"/>
          <w:szCs w:val="28"/>
        </w:rPr>
        <w:t>ми этажностью 9</w:t>
      </w:r>
      <w:r w:rsidR="00BE3B4D">
        <w:rPr>
          <w:rFonts w:ascii="Times New Roman" w:hAnsi="Times New Roman"/>
          <w:sz w:val="28"/>
          <w:szCs w:val="28"/>
        </w:rPr>
        <w:t xml:space="preserve"> </w:t>
      </w:r>
      <w:r w:rsidRPr="009C458E">
        <w:rPr>
          <w:rFonts w:ascii="Times New Roman" w:hAnsi="Times New Roman"/>
          <w:sz w:val="28"/>
          <w:szCs w:val="28"/>
        </w:rPr>
        <w:t>-</w:t>
      </w:r>
      <w:r w:rsidR="00BE3B4D">
        <w:rPr>
          <w:rFonts w:ascii="Times New Roman" w:hAnsi="Times New Roman"/>
          <w:sz w:val="28"/>
          <w:szCs w:val="28"/>
        </w:rPr>
        <w:t xml:space="preserve"> </w:t>
      </w:r>
      <w:r w:rsidRPr="009C458E">
        <w:rPr>
          <w:rFonts w:ascii="Times New Roman" w:hAnsi="Times New Roman"/>
          <w:sz w:val="28"/>
          <w:szCs w:val="28"/>
        </w:rPr>
        <w:t>19 этажей со</w:t>
      </w:r>
      <w:r>
        <w:rPr>
          <w:rFonts w:ascii="Times New Roman" w:hAnsi="Times New Roman"/>
          <w:sz w:val="28"/>
          <w:szCs w:val="28"/>
        </w:rPr>
        <w:t xml:space="preserve"> встроенными и (или)</w:t>
      </w:r>
      <w:r w:rsidRPr="009C458E">
        <w:rPr>
          <w:rFonts w:ascii="Times New Roman" w:hAnsi="Times New Roman"/>
          <w:sz w:val="28"/>
          <w:szCs w:val="28"/>
        </w:rPr>
        <w:t xml:space="preserve"> встроено-пристроенными </w:t>
      </w:r>
      <w:r w:rsidRPr="006B3DE8">
        <w:rPr>
          <w:rFonts w:ascii="Times New Roman" w:hAnsi="Times New Roman"/>
          <w:sz w:val="28"/>
          <w:szCs w:val="28"/>
        </w:rPr>
        <w:t>малоэтажными объектами общественно-делового, торгового, социального назн</w:t>
      </w:r>
      <w:r w:rsidRPr="006B3DE8">
        <w:rPr>
          <w:rFonts w:ascii="Times New Roman" w:hAnsi="Times New Roman"/>
          <w:sz w:val="28"/>
          <w:szCs w:val="28"/>
        </w:rPr>
        <w:t>а</w:t>
      </w:r>
      <w:r w:rsidRPr="006B3DE8">
        <w:rPr>
          <w:rFonts w:ascii="Times New Roman" w:hAnsi="Times New Roman"/>
          <w:sz w:val="28"/>
          <w:szCs w:val="28"/>
        </w:rPr>
        <w:t>чения с разрывами озелененными</w:t>
      </w:r>
      <w:r>
        <w:rPr>
          <w:rFonts w:ascii="Times New Roman" w:hAnsi="Times New Roman"/>
          <w:sz w:val="28"/>
          <w:szCs w:val="28"/>
        </w:rPr>
        <w:t xml:space="preserve"> территориями общего пользования</w:t>
      </w:r>
      <w:r w:rsidRPr="00173F12">
        <w:rPr>
          <w:rFonts w:ascii="Times New Roman" w:hAnsi="Times New Roman"/>
          <w:sz w:val="28"/>
          <w:szCs w:val="28"/>
        </w:rPr>
        <w:t>;</w:t>
      </w:r>
    </w:p>
    <w:p w:rsidR="00A13D1C" w:rsidRPr="009C458E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C458E">
        <w:rPr>
          <w:rFonts w:ascii="Times New Roman" w:hAnsi="Times New Roman"/>
          <w:sz w:val="28"/>
          <w:szCs w:val="28"/>
        </w:rPr>
        <w:t xml:space="preserve">крупные архитектурные акценты этажностью до 25 этажей (башни на углах жилых кварталов, </w:t>
      </w:r>
      <w:r>
        <w:rPr>
          <w:rFonts w:ascii="Times New Roman" w:hAnsi="Times New Roman"/>
          <w:sz w:val="28"/>
          <w:szCs w:val="28"/>
        </w:rPr>
        <w:t xml:space="preserve">в центральной части фронта застройки, </w:t>
      </w:r>
      <w:r w:rsidRPr="009C458E">
        <w:rPr>
          <w:rFonts w:ascii="Times New Roman" w:hAnsi="Times New Roman"/>
          <w:sz w:val="28"/>
          <w:szCs w:val="28"/>
        </w:rPr>
        <w:t xml:space="preserve">отдельно стоящие 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z w:val="28"/>
          <w:szCs w:val="28"/>
        </w:rPr>
        <w:t>екты</w:t>
      </w:r>
      <w:r w:rsidRPr="009C458E">
        <w:rPr>
          <w:rFonts w:ascii="Times New Roman" w:hAnsi="Times New Roman"/>
          <w:sz w:val="28"/>
          <w:szCs w:val="28"/>
        </w:rPr>
        <w:t xml:space="preserve"> общественно-делового, торгового назначения);</w:t>
      </w:r>
    </w:p>
    <w:p w:rsidR="00A13D1C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C458E">
        <w:rPr>
          <w:rFonts w:ascii="Times New Roman" w:hAnsi="Times New Roman"/>
          <w:sz w:val="28"/>
          <w:szCs w:val="28"/>
        </w:rPr>
        <w:t>акценты средней величины размещаются не менее чем через каждые 100</w:t>
      </w:r>
      <w:r w:rsidR="00C96287">
        <w:rPr>
          <w:rFonts w:ascii="Times New Roman" w:hAnsi="Times New Roman"/>
          <w:sz w:val="28"/>
          <w:szCs w:val="28"/>
        </w:rPr>
        <w:t xml:space="preserve"> м</w:t>
      </w:r>
      <w:r w:rsidRPr="009C458E">
        <w:rPr>
          <w:rFonts w:ascii="Times New Roman" w:hAnsi="Times New Roman"/>
          <w:sz w:val="28"/>
          <w:szCs w:val="28"/>
        </w:rPr>
        <w:t>.</w:t>
      </w:r>
    </w:p>
    <w:p w:rsidR="00A13D1C" w:rsidRPr="009C458E" w:rsidRDefault="00A13D1C" w:rsidP="00A13D1C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Композиционная структура створа визуального восприятия улиц исключает монотонность, непрерывность.</w:t>
      </w:r>
    </w:p>
    <w:p w:rsidR="00A13D1C" w:rsidRPr="009C458E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C458E">
        <w:rPr>
          <w:rFonts w:ascii="Times New Roman" w:hAnsi="Times New Roman"/>
          <w:sz w:val="28"/>
          <w:szCs w:val="28"/>
        </w:rPr>
        <w:t>Вдоль магистральных улиц общегородского и районного значения исключ</w:t>
      </w:r>
      <w:r w:rsidRPr="009C458E">
        <w:rPr>
          <w:rFonts w:ascii="Times New Roman" w:hAnsi="Times New Roman"/>
          <w:sz w:val="28"/>
          <w:szCs w:val="28"/>
        </w:rPr>
        <w:t>а</w:t>
      </w:r>
      <w:r w:rsidRPr="009C458E">
        <w:rPr>
          <w:rFonts w:ascii="Times New Roman" w:hAnsi="Times New Roman"/>
          <w:sz w:val="28"/>
          <w:szCs w:val="28"/>
        </w:rPr>
        <w:t>ется размещение типовых крупнопанельных, крупноблочных домостроений.</w:t>
      </w:r>
    </w:p>
    <w:p w:rsidR="00A13D1C" w:rsidRDefault="00A13D1C" w:rsidP="00A13D1C">
      <w:pPr>
        <w:ind w:left="23" w:right="23"/>
        <w:rPr>
          <w:szCs w:val="28"/>
        </w:rPr>
      </w:pPr>
      <w:r w:rsidRPr="009C458E">
        <w:rPr>
          <w:szCs w:val="28"/>
        </w:rPr>
        <w:t>Максимальное количество этажей внутриквартальной многоэтажной жилой застройки - 18 этажей.</w:t>
      </w:r>
    </w:p>
    <w:p w:rsidR="00A13D1C" w:rsidRPr="009C458E" w:rsidRDefault="00A13D1C" w:rsidP="00A13D1C">
      <w:pPr>
        <w:ind w:left="23" w:right="23"/>
        <w:rPr>
          <w:szCs w:val="28"/>
        </w:rPr>
      </w:pPr>
    </w:p>
    <w:p w:rsidR="00A13D1C" w:rsidRDefault="00A13D1C" w:rsidP="00C96287">
      <w:pPr>
        <w:ind w:left="23" w:right="23" w:hanging="23"/>
        <w:jc w:val="center"/>
        <w:rPr>
          <w:b/>
          <w:szCs w:val="28"/>
        </w:rPr>
      </w:pPr>
      <w:r w:rsidRPr="00D6645F">
        <w:rPr>
          <w:b/>
          <w:szCs w:val="28"/>
        </w:rPr>
        <w:t xml:space="preserve">1.1.2. Объемно-пространственные характеристики </w:t>
      </w:r>
    </w:p>
    <w:p w:rsidR="00A13D1C" w:rsidRDefault="00A13D1C" w:rsidP="00C96287">
      <w:pPr>
        <w:ind w:left="23" w:right="23" w:hanging="23"/>
        <w:jc w:val="center"/>
        <w:rPr>
          <w:b/>
          <w:szCs w:val="28"/>
        </w:rPr>
      </w:pPr>
      <w:r w:rsidRPr="00D6645F">
        <w:rPr>
          <w:b/>
          <w:szCs w:val="28"/>
        </w:rPr>
        <w:t>общественно-деловых центров</w:t>
      </w:r>
    </w:p>
    <w:p w:rsidR="00A13D1C" w:rsidRPr="00D6645F" w:rsidRDefault="00A13D1C" w:rsidP="00A13D1C">
      <w:pPr>
        <w:ind w:left="23" w:right="23"/>
        <w:jc w:val="center"/>
        <w:rPr>
          <w:b/>
          <w:szCs w:val="28"/>
        </w:rPr>
      </w:pPr>
    </w:p>
    <w:p w:rsidR="00A13D1C" w:rsidRPr="009C458E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C458E">
        <w:rPr>
          <w:rFonts w:ascii="Times New Roman" w:hAnsi="Times New Roman"/>
          <w:sz w:val="28"/>
          <w:szCs w:val="28"/>
        </w:rPr>
        <w:t>На пересечениях магистральных улиц общегородского и районного знач</w:t>
      </w:r>
      <w:r w:rsidRPr="009C458E">
        <w:rPr>
          <w:rFonts w:ascii="Times New Roman" w:hAnsi="Times New Roman"/>
          <w:sz w:val="28"/>
          <w:szCs w:val="28"/>
        </w:rPr>
        <w:t>е</w:t>
      </w:r>
      <w:r w:rsidRPr="009C458E">
        <w:rPr>
          <w:rFonts w:ascii="Times New Roman" w:hAnsi="Times New Roman"/>
          <w:sz w:val="28"/>
          <w:szCs w:val="28"/>
        </w:rPr>
        <w:t>ния формируются центры, состоящие из объектов общественно-делового, торг</w:t>
      </w:r>
      <w:r w:rsidRPr="009C458E">
        <w:rPr>
          <w:rFonts w:ascii="Times New Roman" w:hAnsi="Times New Roman"/>
          <w:sz w:val="28"/>
          <w:szCs w:val="28"/>
        </w:rPr>
        <w:t>о</w:t>
      </w:r>
      <w:r w:rsidRPr="009C458E">
        <w:rPr>
          <w:rFonts w:ascii="Times New Roman" w:hAnsi="Times New Roman"/>
          <w:sz w:val="28"/>
          <w:szCs w:val="28"/>
        </w:rPr>
        <w:t>вого назначения, а также организованных общественных пространств.</w:t>
      </w:r>
    </w:p>
    <w:p w:rsidR="00A13D1C" w:rsidRPr="009C458E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9C458E">
        <w:rPr>
          <w:rFonts w:ascii="Times New Roman" w:hAnsi="Times New Roman"/>
          <w:sz w:val="28"/>
          <w:szCs w:val="28"/>
        </w:rPr>
        <w:t>Объекты общественно-делового, торгового назначения формируются с а</w:t>
      </w:r>
      <w:r w:rsidRPr="009C458E">
        <w:rPr>
          <w:rFonts w:ascii="Times New Roman" w:hAnsi="Times New Roman"/>
          <w:sz w:val="28"/>
          <w:szCs w:val="28"/>
        </w:rPr>
        <w:t>р</w:t>
      </w:r>
      <w:r w:rsidRPr="009C458E">
        <w:rPr>
          <w:rFonts w:ascii="Times New Roman" w:hAnsi="Times New Roman"/>
          <w:sz w:val="28"/>
          <w:szCs w:val="28"/>
        </w:rPr>
        <w:t>хитектурными акцентами и организованными входными группами.</w:t>
      </w:r>
    </w:p>
    <w:p w:rsidR="00A13D1C" w:rsidRPr="00A32036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A32036">
        <w:rPr>
          <w:rFonts w:ascii="Times New Roman" w:hAnsi="Times New Roman"/>
          <w:sz w:val="28"/>
          <w:szCs w:val="28"/>
        </w:rPr>
        <w:t xml:space="preserve">Общественные пространства центра должны обеспечивать максимальные стандарты комфортной и </w:t>
      </w:r>
      <w:proofErr w:type="spellStart"/>
      <w:r w:rsidRPr="00A32036">
        <w:rPr>
          <w:rFonts w:ascii="Times New Roman" w:hAnsi="Times New Roman"/>
          <w:sz w:val="28"/>
          <w:szCs w:val="28"/>
        </w:rPr>
        <w:t>безбарьерной</w:t>
      </w:r>
      <w:proofErr w:type="spellEnd"/>
      <w:r w:rsidRPr="00A32036">
        <w:rPr>
          <w:rFonts w:ascii="Times New Roman" w:hAnsi="Times New Roman"/>
          <w:sz w:val="28"/>
          <w:szCs w:val="28"/>
        </w:rPr>
        <w:t xml:space="preserve"> городской среды. В общественных пр</w:t>
      </w:r>
      <w:r w:rsidRPr="00A32036">
        <w:rPr>
          <w:rFonts w:ascii="Times New Roman" w:hAnsi="Times New Roman"/>
          <w:sz w:val="28"/>
          <w:szCs w:val="28"/>
        </w:rPr>
        <w:t>о</w:t>
      </w:r>
      <w:r w:rsidRPr="00A32036">
        <w:rPr>
          <w:rFonts w:ascii="Times New Roman" w:hAnsi="Times New Roman"/>
          <w:sz w:val="28"/>
          <w:szCs w:val="28"/>
        </w:rPr>
        <w:t>странствах центра для стимулирования потоков граждан размещается инфр</w:t>
      </w:r>
      <w:r w:rsidRPr="00A32036">
        <w:rPr>
          <w:rFonts w:ascii="Times New Roman" w:hAnsi="Times New Roman"/>
          <w:sz w:val="28"/>
          <w:szCs w:val="28"/>
        </w:rPr>
        <w:t>а</w:t>
      </w:r>
      <w:r w:rsidRPr="00A32036">
        <w:rPr>
          <w:rFonts w:ascii="Times New Roman" w:hAnsi="Times New Roman"/>
          <w:sz w:val="28"/>
          <w:szCs w:val="28"/>
        </w:rPr>
        <w:t>структура для обеспечения различных видов досуга: места для отдыха и провед</w:t>
      </w:r>
      <w:r w:rsidRPr="00A32036">
        <w:rPr>
          <w:rFonts w:ascii="Times New Roman" w:hAnsi="Times New Roman"/>
          <w:sz w:val="28"/>
          <w:szCs w:val="28"/>
        </w:rPr>
        <w:t>е</w:t>
      </w:r>
      <w:r w:rsidRPr="00A32036">
        <w:rPr>
          <w:rFonts w:ascii="Times New Roman" w:hAnsi="Times New Roman"/>
          <w:sz w:val="28"/>
          <w:szCs w:val="28"/>
        </w:rPr>
        <w:t>ния культурных мероприятий на открытом воздухе для всех возрастных катег</w:t>
      </w:r>
      <w:r w:rsidRPr="00A32036">
        <w:rPr>
          <w:rFonts w:ascii="Times New Roman" w:hAnsi="Times New Roman"/>
          <w:sz w:val="28"/>
          <w:szCs w:val="28"/>
        </w:rPr>
        <w:t>о</w:t>
      </w:r>
      <w:r w:rsidRPr="00A32036">
        <w:rPr>
          <w:rFonts w:ascii="Times New Roman" w:hAnsi="Times New Roman"/>
          <w:sz w:val="28"/>
          <w:szCs w:val="28"/>
        </w:rPr>
        <w:t>рий.</w:t>
      </w:r>
    </w:p>
    <w:p w:rsidR="00A13D1C" w:rsidRPr="009C458E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3D1C" w:rsidRDefault="00A13D1C" w:rsidP="00C96287">
      <w:pPr>
        <w:pStyle w:val="ConsPlusNormal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</w:t>
      </w:r>
      <w:r w:rsidRPr="00D6645F">
        <w:rPr>
          <w:rFonts w:ascii="Times New Roman" w:hAnsi="Times New Roman"/>
          <w:b/>
          <w:sz w:val="28"/>
          <w:szCs w:val="28"/>
        </w:rPr>
        <w:t>3. Организация системы озелененных территорий</w:t>
      </w:r>
    </w:p>
    <w:p w:rsidR="00A13D1C" w:rsidRDefault="00A13D1C" w:rsidP="00A13D1C">
      <w:pPr>
        <w:pStyle w:val="ConsPlusNormal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13D1C" w:rsidRPr="00C66680" w:rsidRDefault="00A13D1C" w:rsidP="00A13D1C">
      <w:pPr>
        <w:pStyle w:val="61"/>
        <w:tabs>
          <w:tab w:val="left" w:pos="1699"/>
          <w:tab w:val="left" w:pos="1700"/>
        </w:tabs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680">
        <w:rPr>
          <w:rFonts w:ascii="Times New Roman" w:hAnsi="Times New Roman" w:cs="Times New Roman"/>
          <w:sz w:val="28"/>
          <w:szCs w:val="28"/>
        </w:rPr>
        <w:t>Элементы озеленения и благоустройства общественных пространств, на внутриквартальных территориях района, должны формировать непрерывный пр</w:t>
      </w:r>
      <w:r w:rsidRPr="00C66680">
        <w:rPr>
          <w:rFonts w:ascii="Times New Roman" w:hAnsi="Times New Roman" w:cs="Times New Roman"/>
          <w:sz w:val="28"/>
          <w:szCs w:val="28"/>
        </w:rPr>
        <w:t>и</w:t>
      </w:r>
      <w:r w:rsidRPr="00C66680">
        <w:rPr>
          <w:rFonts w:ascii="Times New Roman" w:hAnsi="Times New Roman" w:cs="Times New Roman"/>
          <w:sz w:val="28"/>
          <w:szCs w:val="28"/>
        </w:rPr>
        <w:t>родный каркас планируемой территории, обеспечивающий защиту горожан от н</w:t>
      </w:r>
      <w:r w:rsidRPr="00C66680">
        <w:rPr>
          <w:rFonts w:ascii="Times New Roman" w:hAnsi="Times New Roman" w:cs="Times New Roman"/>
          <w:sz w:val="28"/>
          <w:szCs w:val="28"/>
        </w:rPr>
        <w:t>е</w:t>
      </w:r>
      <w:r w:rsidRPr="00C66680">
        <w:rPr>
          <w:rFonts w:ascii="Times New Roman" w:hAnsi="Times New Roman" w:cs="Times New Roman"/>
          <w:sz w:val="28"/>
          <w:szCs w:val="28"/>
        </w:rPr>
        <w:t>гативных внешних факторов природного и техногенного влияния. Открытые о</w:t>
      </w:r>
      <w:r w:rsidRPr="00C66680">
        <w:rPr>
          <w:rFonts w:ascii="Times New Roman" w:hAnsi="Times New Roman" w:cs="Times New Roman"/>
          <w:sz w:val="28"/>
          <w:szCs w:val="28"/>
        </w:rPr>
        <w:t>б</w:t>
      </w:r>
      <w:r w:rsidRPr="00C66680">
        <w:rPr>
          <w:rFonts w:ascii="Times New Roman" w:hAnsi="Times New Roman" w:cs="Times New Roman"/>
          <w:sz w:val="28"/>
          <w:szCs w:val="28"/>
        </w:rPr>
        <w:t>щественные пространства должны быть связаны в единую систему и обеспеч</w:t>
      </w:r>
      <w:r w:rsidRPr="00C66680">
        <w:rPr>
          <w:rFonts w:ascii="Times New Roman" w:hAnsi="Times New Roman" w:cs="Times New Roman"/>
          <w:sz w:val="28"/>
          <w:szCs w:val="28"/>
        </w:rPr>
        <w:t>и</w:t>
      </w:r>
      <w:r w:rsidRPr="00C66680">
        <w:rPr>
          <w:rFonts w:ascii="Times New Roman" w:hAnsi="Times New Roman" w:cs="Times New Roman"/>
          <w:sz w:val="28"/>
          <w:szCs w:val="28"/>
        </w:rPr>
        <w:t>вать комфортные пешеходные связи.</w:t>
      </w:r>
    </w:p>
    <w:p w:rsidR="00A13D1C" w:rsidRPr="00C66680" w:rsidRDefault="00A13D1C" w:rsidP="00A13D1C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C66680">
        <w:rPr>
          <w:rFonts w:ascii="Times New Roman" w:hAnsi="Times New Roman"/>
          <w:sz w:val="28"/>
          <w:szCs w:val="28"/>
        </w:rPr>
        <w:t>К открытым пространствам относятся общественные пространства парков, скверов, площадей, пространства дворов в жилой застройке.</w:t>
      </w:r>
    </w:p>
    <w:p w:rsidR="00A13D1C" w:rsidRPr="00C66680" w:rsidRDefault="00A13D1C" w:rsidP="00A13D1C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C66680">
        <w:rPr>
          <w:rFonts w:ascii="Times New Roman" w:hAnsi="Times New Roman"/>
          <w:sz w:val="28"/>
          <w:szCs w:val="28"/>
        </w:rPr>
        <w:t>Необходимо обеспечение пешеходной доступности озелененных террит</w:t>
      </w:r>
      <w:r w:rsidRPr="00C66680">
        <w:rPr>
          <w:rFonts w:ascii="Times New Roman" w:hAnsi="Times New Roman"/>
          <w:sz w:val="28"/>
          <w:szCs w:val="28"/>
        </w:rPr>
        <w:t>о</w:t>
      </w:r>
      <w:r w:rsidRPr="00C66680">
        <w:rPr>
          <w:rFonts w:ascii="Times New Roman" w:hAnsi="Times New Roman"/>
          <w:sz w:val="28"/>
          <w:szCs w:val="28"/>
        </w:rPr>
        <w:t>рий и рекреационных пространств для жителей посредством размещения лине</w:t>
      </w:r>
      <w:r w:rsidRPr="00C66680">
        <w:rPr>
          <w:rFonts w:ascii="Times New Roman" w:hAnsi="Times New Roman"/>
          <w:sz w:val="28"/>
          <w:szCs w:val="28"/>
        </w:rPr>
        <w:t>й</w:t>
      </w:r>
      <w:r w:rsidRPr="00C66680">
        <w:rPr>
          <w:rFonts w:ascii="Times New Roman" w:hAnsi="Times New Roman"/>
          <w:sz w:val="28"/>
          <w:szCs w:val="28"/>
        </w:rPr>
        <w:t>ного озеленения скверов и бульваров вдоль городских улиц.</w:t>
      </w:r>
    </w:p>
    <w:p w:rsidR="00A13D1C" w:rsidRPr="009C458E" w:rsidRDefault="00A13D1C" w:rsidP="00A13D1C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</w:p>
    <w:p w:rsidR="00903DEA" w:rsidRDefault="00A13D1C" w:rsidP="00903DEA">
      <w:pPr>
        <w:pStyle w:val="ConsPlusNormal"/>
        <w:suppressAutoHyphens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</w:t>
      </w:r>
      <w:r w:rsidRPr="00C23B5D">
        <w:rPr>
          <w:rFonts w:ascii="Times New Roman" w:hAnsi="Times New Roman"/>
          <w:b/>
          <w:sz w:val="28"/>
          <w:szCs w:val="28"/>
        </w:rPr>
        <w:t xml:space="preserve">4. Основные принципы формирования внешнего облика объектов капитального строительства жилого, общественно-делового, </w:t>
      </w:r>
    </w:p>
    <w:p w:rsidR="00A13D1C" w:rsidRDefault="00A13D1C" w:rsidP="00903DEA">
      <w:pPr>
        <w:pStyle w:val="ConsPlusNormal"/>
        <w:suppressAutoHyphens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23B5D">
        <w:rPr>
          <w:rFonts w:ascii="Times New Roman" w:hAnsi="Times New Roman"/>
          <w:b/>
          <w:sz w:val="28"/>
          <w:szCs w:val="28"/>
        </w:rPr>
        <w:t>торгового назначения</w:t>
      </w:r>
    </w:p>
    <w:p w:rsidR="00A13D1C" w:rsidRPr="00C23B5D" w:rsidRDefault="00A13D1C" w:rsidP="00A13D1C">
      <w:pPr>
        <w:pStyle w:val="ConsPlusNormal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13D1C" w:rsidRPr="00583982" w:rsidRDefault="00A13D1C" w:rsidP="00A13D1C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583982">
        <w:rPr>
          <w:rFonts w:ascii="Times New Roman" w:hAnsi="Times New Roman"/>
          <w:sz w:val="28"/>
          <w:szCs w:val="28"/>
        </w:rPr>
        <w:t>Формирование гармоничных градостроительных ансамблей застройки.</w:t>
      </w:r>
    </w:p>
    <w:p w:rsidR="00A13D1C" w:rsidRPr="00583982" w:rsidRDefault="00A13D1C" w:rsidP="00A13D1C">
      <w:pPr>
        <w:tabs>
          <w:tab w:val="left" w:pos="208"/>
        </w:tabs>
        <w:rPr>
          <w:szCs w:val="28"/>
        </w:rPr>
      </w:pPr>
      <w:r w:rsidRPr="00583982">
        <w:rPr>
          <w:szCs w:val="28"/>
        </w:rPr>
        <w:t>Отделка фасадов объектов должна быть выполнена из современных мат</w:t>
      </w:r>
      <w:r w:rsidRPr="00583982">
        <w:rPr>
          <w:szCs w:val="28"/>
        </w:rPr>
        <w:t>е</w:t>
      </w:r>
      <w:r w:rsidRPr="00583982">
        <w:rPr>
          <w:szCs w:val="28"/>
        </w:rPr>
        <w:t>риалов с высокими декоративными свойствами.</w:t>
      </w:r>
    </w:p>
    <w:p w:rsidR="00A13D1C" w:rsidRDefault="00A13D1C" w:rsidP="00A13D1C">
      <w:pPr>
        <w:tabs>
          <w:tab w:val="left" w:pos="208"/>
        </w:tabs>
        <w:rPr>
          <w:szCs w:val="28"/>
        </w:rPr>
      </w:pPr>
      <w:r w:rsidRPr="00583982">
        <w:rPr>
          <w:szCs w:val="28"/>
        </w:rPr>
        <w:t>Колористические решения фасадов объектов должны учитывать совреме</w:t>
      </w:r>
      <w:r w:rsidRPr="00583982">
        <w:rPr>
          <w:szCs w:val="28"/>
        </w:rPr>
        <w:t>н</w:t>
      </w:r>
      <w:r w:rsidRPr="00583982">
        <w:rPr>
          <w:szCs w:val="28"/>
        </w:rPr>
        <w:t>ные тенденции и направления в архитектуре и не входить в противоречия сл</w:t>
      </w:r>
      <w:r w:rsidRPr="00583982">
        <w:rPr>
          <w:szCs w:val="28"/>
        </w:rPr>
        <w:t>о</w:t>
      </w:r>
      <w:r w:rsidRPr="00583982">
        <w:rPr>
          <w:szCs w:val="28"/>
        </w:rPr>
        <w:t>жившимся традициям городской среды</w:t>
      </w:r>
      <w:r>
        <w:rPr>
          <w:szCs w:val="28"/>
        </w:rPr>
        <w:t>.</w:t>
      </w:r>
    </w:p>
    <w:p w:rsidR="00A13D1C" w:rsidRPr="00156259" w:rsidRDefault="00A13D1C" w:rsidP="00A13D1C">
      <w:pPr>
        <w:tabs>
          <w:tab w:val="left" w:pos="208"/>
        </w:tabs>
        <w:rPr>
          <w:szCs w:val="28"/>
        </w:rPr>
      </w:pPr>
      <w:r w:rsidRPr="00583982">
        <w:rPr>
          <w:szCs w:val="28"/>
        </w:rPr>
        <w:t>И</w:t>
      </w:r>
      <w:r>
        <w:rPr>
          <w:szCs w:val="28"/>
        </w:rPr>
        <w:t>сключается оформление</w:t>
      </w:r>
      <w:r w:rsidRPr="00156259">
        <w:rPr>
          <w:szCs w:val="28"/>
        </w:rPr>
        <w:t xml:space="preserve"> фасадов путем нанесения на поверхность фасада декоративно-художественного и (или) текстового изображения.</w:t>
      </w:r>
    </w:p>
    <w:p w:rsidR="00A13D1C" w:rsidRPr="009C458E" w:rsidRDefault="00A13D1C" w:rsidP="00A13D1C">
      <w:pPr>
        <w:tabs>
          <w:tab w:val="left" w:pos="208"/>
        </w:tabs>
        <w:rPr>
          <w:szCs w:val="28"/>
        </w:rPr>
      </w:pPr>
      <w:r w:rsidRPr="009C458E">
        <w:rPr>
          <w:szCs w:val="28"/>
        </w:rPr>
        <w:t>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примыкающими открытыми общественными прост</w:t>
      </w:r>
      <w:r>
        <w:rPr>
          <w:szCs w:val="28"/>
        </w:rPr>
        <w:t>ранс</w:t>
      </w:r>
      <w:r>
        <w:rPr>
          <w:szCs w:val="28"/>
        </w:rPr>
        <w:t>т</w:t>
      </w:r>
      <w:r>
        <w:rPr>
          <w:szCs w:val="28"/>
        </w:rPr>
        <w:t>вами и пешеходными зонами</w:t>
      </w:r>
      <w:r w:rsidRPr="009C458E">
        <w:rPr>
          <w:szCs w:val="28"/>
        </w:rPr>
        <w:t>.</w:t>
      </w:r>
    </w:p>
    <w:p w:rsidR="00A13D1C" w:rsidRDefault="00A13D1C" w:rsidP="00EC2A00">
      <w:pPr>
        <w:widowControl w:val="0"/>
        <w:ind w:right="23" w:firstLine="0"/>
        <w:rPr>
          <w:szCs w:val="28"/>
        </w:rPr>
      </w:pPr>
    </w:p>
    <w:p w:rsidR="00903DEA" w:rsidRDefault="00A13D1C" w:rsidP="00EC2A00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>1.2</w:t>
      </w:r>
      <w:r w:rsidR="00EC2A00" w:rsidRPr="00EC2A00">
        <w:rPr>
          <w:b/>
          <w:szCs w:val="28"/>
        </w:rPr>
        <w:t xml:space="preserve">. Размещение объектов капитального строительства </w:t>
      </w:r>
    </w:p>
    <w:p w:rsidR="00EC2A00" w:rsidRPr="00EC2A00" w:rsidRDefault="00A13D1C" w:rsidP="00EC2A00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>различного назначения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Проектом планировки устанавливаются границы зон планируемого разм</w:t>
      </w:r>
      <w:r w:rsidRPr="00EC2A00">
        <w:rPr>
          <w:szCs w:val="28"/>
        </w:rPr>
        <w:t>е</w:t>
      </w:r>
      <w:r w:rsidRPr="00EC2A00">
        <w:rPr>
          <w:szCs w:val="28"/>
        </w:rPr>
        <w:t>щения объектов социально-культурного и коммунально-бытового назначения, иных объектов капитального строительства (далее – границы зон). В месте ра</w:t>
      </w:r>
      <w:r w:rsidRPr="00EC2A00">
        <w:rPr>
          <w:szCs w:val="28"/>
        </w:rPr>
        <w:t>з</w:t>
      </w:r>
      <w:r w:rsidRPr="00EC2A00">
        <w:rPr>
          <w:szCs w:val="28"/>
        </w:rPr>
        <w:t>мещения существующих объектов капитального строительства предусматривае</w:t>
      </w:r>
      <w:r w:rsidRPr="00EC2A00">
        <w:rPr>
          <w:szCs w:val="28"/>
        </w:rPr>
        <w:t>т</w:t>
      </w:r>
      <w:r w:rsidRPr="00EC2A00">
        <w:rPr>
          <w:szCs w:val="28"/>
        </w:rPr>
        <w:t>ся возможность развития планируемой территории с размещением новых объе</w:t>
      </w:r>
      <w:r w:rsidRPr="00EC2A00">
        <w:rPr>
          <w:szCs w:val="28"/>
        </w:rPr>
        <w:t>к</w:t>
      </w:r>
      <w:r w:rsidRPr="00EC2A00">
        <w:rPr>
          <w:szCs w:val="28"/>
        </w:rPr>
        <w:t>тов капитального строительства соответствующего назначения. Места планиру</w:t>
      </w:r>
      <w:r w:rsidRPr="00EC2A00">
        <w:rPr>
          <w:szCs w:val="28"/>
        </w:rPr>
        <w:t>е</w:t>
      </w:r>
      <w:r w:rsidRPr="00EC2A00">
        <w:rPr>
          <w:szCs w:val="28"/>
        </w:rPr>
        <w:t>мого размещения объектов капитального строительства предназначены для ра</w:t>
      </w:r>
      <w:r w:rsidRPr="00EC2A00">
        <w:rPr>
          <w:szCs w:val="28"/>
        </w:rPr>
        <w:t>з</w:t>
      </w:r>
      <w:r w:rsidRPr="00EC2A00">
        <w:rPr>
          <w:szCs w:val="28"/>
        </w:rPr>
        <w:t>мещения новых объектов на расчетный срок до 2030 года: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BF27F9">
        <w:rPr>
          <w:szCs w:val="28"/>
        </w:rPr>
        <w:t xml:space="preserve">в границах зон </w:t>
      </w:r>
      <w:r w:rsidR="00BF27F9" w:rsidRPr="00BF27F9">
        <w:rPr>
          <w:szCs w:val="28"/>
        </w:rPr>
        <w:t xml:space="preserve">застройки жилыми домами смешанной этажности  </w:t>
      </w:r>
      <w:r w:rsidRPr="00BF27F9">
        <w:rPr>
          <w:szCs w:val="28"/>
        </w:rPr>
        <w:t>разм</w:t>
      </w:r>
      <w:r w:rsidRPr="00BF27F9">
        <w:rPr>
          <w:szCs w:val="28"/>
        </w:rPr>
        <w:t>е</w:t>
      </w:r>
      <w:r w:rsidRPr="00BF27F9">
        <w:rPr>
          <w:szCs w:val="28"/>
        </w:rPr>
        <w:t>щаются многоквартирные жилые дома высотой 5 - 8 этажей и более с придом</w:t>
      </w:r>
      <w:r w:rsidRPr="00BF27F9">
        <w:rPr>
          <w:szCs w:val="28"/>
        </w:rPr>
        <w:t>о</w:t>
      </w:r>
      <w:r w:rsidRPr="00BF27F9">
        <w:rPr>
          <w:szCs w:val="28"/>
        </w:rPr>
        <w:t xml:space="preserve">выми территориями, </w:t>
      </w:r>
      <w:proofErr w:type="spellStart"/>
      <w:r w:rsidRPr="00BF27F9">
        <w:rPr>
          <w:szCs w:val="28"/>
        </w:rPr>
        <w:t>автопарковками</w:t>
      </w:r>
      <w:proofErr w:type="spellEnd"/>
      <w:r w:rsidRPr="00BF27F9">
        <w:rPr>
          <w:szCs w:val="28"/>
        </w:rPr>
        <w:t xml:space="preserve"> местного обслуживания с возможностью размещения как отдельно стоящих, так и на первых этажах жилых и обществе</w:t>
      </w:r>
      <w:r w:rsidRPr="00BF27F9">
        <w:rPr>
          <w:szCs w:val="28"/>
        </w:rPr>
        <w:t>н</w:t>
      </w:r>
      <w:r w:rsidRPr="00BF27F9">
        <w:rPr>
          <w:szCs w:val="28"/>
        </w:rPr>
        <w:t>ных</w:t>
      </w:r>
      <w:r w:rsidRPr="00EC2A00">
        <w:rPr>
          <w:szCs w:val="28"/>
        </w:rPr>
        <w:t xml:space="preserve"> зданий объектов местного обслуживания населения: магазинов, объектов общественного питания, аптек, организаций связи, отделений почтовой связи, банков, приемных пунктов прачечных, химчисток. В соответствии с принятыми проектными решениями предусмотрено размещение объектов жилищно-эксплуатационных служб;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BF27F9">
        <w:rPr>
          <w:szCs w:val="28"/>
        </w:rPr>
        <w:t xml:space="preserve">в границах зон </w:t>
      </w:r>
      <w:r w:rsidR="0029629D" w:rsidRPr="00BF27F9">
        <w:rPr>
          <w:szCs w:val="28"/>
        </w:rPr>
        <w:t xml:space="preserve">индивидуальной жилой застройки </w:t>
      </w:r>
      <w:r w:rsidRPr="00BF27F9">
        <w:rPr>
          <w:szCs w:val="28"/>
        </w:rPr>
        <w:t xml:space="preserve">и </w:t>
      </w:r>
      <w:r w:rsidR="00BF27F9">
        <w:rPr>
          <w:szCs w:val="28"/>
        </w:rPr>
        <w:t>з</w:t>
      </w:r>
      <w:r w:rsidR="00BF27F9" w:rsidRPr="00BF27F9">
        <w:rPr>
          <w:szCs w:val="28"/>
        </w:rPr>
        <w:t>она застройки мал</w:t>
      </w:r>
      <w:r w:rsidR="00BF27F9" w:rsidRPr="00BF27F9">
        <w:rPr>
          <w:szCs w:val="28"/>
        </w:rPr>
        <w:t>о</w:t>
      </w:r>
      <w:r w:rsidR="00BF27F9" w:rsidRPr="00BF27F9">
        <w:rPr>
          <w:szCs w:val="28"/>
        </w:rPr>
        <w:t>этажными многоквартирными жилыми домами (до 4 этажей, включая мансар</w:t>
      </w:r>
      <w:r w:rsidR="00BF27F9" w:rsidRPr="00BF27F9">
        <w:rPr>
          <w:szCs w:val="28"/>
        </w:rPr>
        <w:t>д</w:t>
      </w:r>
      <w:r w:rsidR="00BF27F9" w:rsidRPr="00BF27F9">
        <w:rPr>
          <w:szCs w:val="28"/>
        </w:rPr>
        <w:t xml:space="preserve">ный) </w:t>
      </w:r>
      <w:r w:rsidRPr="00BF27F9">
        <w:rPr>
          <w:szCs w:val="28"/>
        </w:rPr>
        <w:t>размещаются индивидуальные жилые дома. Предусмотрена возможность</w:t>
      </w:r>
      <w:r w:rsidRPr="00EC2A00">
        <w:rPr>
          <w:szCs w:val="28"/>
        </w:rPr>
        <w:t xml:space="preserve"> размещения необходимых объектов местного обслуживания населения, в том числе магазинов, объектов общественного питания, аптек, организаций связи, о</w:t>
      </w:r>
      <w:r w:rsidRPr="00EC2A00">
        <w:rPr>
          <w:szCs w:val="28"/>
        </w:rPr>
        <w:t>т</w:t>
      </w:r>
      <w:r w:rsidRPr="00EC2A00">
        <w:rPr>
          <w:szCs w:val="28"/>
        </w:rPr>
        <w:t>деления почтовой связи, банков, приемных пунктов прачечных и химчисток;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29629D">
        <w:rPr>
          <w:szCs w:val="28"/>
        </w:rPr>
        <w:t>в границах зоны объектов делового, общественного и коммерческого назн</w:t>
      </w:r>
      <w:r w:rsidRPr="0029629D">
        <w:rPr>
          <w:szCs w:val="28"/>
        </w:rPr>
        <w:t>а</w:t>
      </w:r>
      <w:r w:rsidRPr="0029629D">
        <w:rPr>
          <w:szCs w:val="28"/>
        </w:rPr>
        <w:t xml:space="preserve">чения, в том числе многоэтажных жилых домов,  размещаются общественные здания административного назначения, офисы, </w:t>
      </w:r>
      <w:proofErr w:type="spellStart"/>
      <w:r w:rsidRPr="0029629D">
        <w:rPr>
          <w:szCs w:val="28"/>
        </w:rPr>
        <w:t>бизнес-центры</w:t>
      </w:r>
      <w:proofErr w:type="spellEnd"/>
      <w:r w:rsidRPr="0029629D">
        <w:rPr>
          <w:szCs w:val="28"/>
        </w:rPr>
        <w:t>, банки</w:t>
      </w:r>
      <w:r w:rsidRPr="00EC2A00">
        <w:rPr>
          <w:szCs w:val="28"/>
        </w:rPr>
        <w:t>, гостиницы и другие объекты. Здесь же предусмотрено размещение многоэтажной жилой з</w:t>
      </w:r>
      <w:r w:rsidRPr="00EC2A00">
        <w:rPr>
          <w:szCs w:val="28"/>
        </w:rPr>
        <w:t>а</w:t>
      </w:r>
      <w:r w:rsidRPr="00EC2A00">
        <w:rPr>
          <w:szCs w:val="28"/>
        </w:rPr>
        <w:t>стройки, застройки торгового назначения – магазинов, торговых центров, прод</w:t>
      </w:r>
      <w:r w:rsidRPr="00EC2A00">
        <w:rPr>
          <w:szCs w:val="28"/>
        </w:rPr>
        <w:t>о</w:t>
      </w:r>
      <w:r w:rsidRPr="00EC2A00">
        <w:rPr>
          <w:szCs w:val="28"/>
        </w:rPr>
        <w:t>вольственного рынка, спортивных залов, развлекательных комплексов, выставо</w:t>
      </w:r>
      <w:r w:rsidRPr="00EC2A00">
        <w:rPr>
          <w:szCs w:val="28"/>
        </w:rPr>
        <w:t>ч</w:t>
      </w:r>
      <w:r w:rsidRPr="00EC2A00">
        <w:rPr>
          <w:szCs w:val="28"/>
        </w:rPr>
        <w:t xml:space="preserve">ных центров, а также </w:t>
      </w:r>
      <w:proofErr w:type="spellStart"/>
      <w:r w:rsidRPr="00EC2A00">
        <w:rPr>
          <w:szCs w:val="28"/>
        </w:rPr>
        <w:t>автопарковок</w:t>
      </w:r>
      <w:proofErr w:type="spellEnd"/>
      <w:r w:rsidRPr="00EC2A00">
        <w:rPr>
          <w:szCs w:val="28"/>
        </w:rPr>
        <w:t xml:space="preserve"> местного обслуживания;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29629D">
        <w:rPr>
          <w:szCs w:val="28"/>
        </w:rPr>
        <w:t>в границах зоны объектов здравоохранения размещаются больницы, ди</w:t>
      </w:r>
      <w:r w:rsidRPr="0029629D">
        <w:rPr>
          <w:szCs w:val="28"/>
        </w:rPr>
        <w:t>с</w:t>
      </w:r>
      <w:r w:rsidRPr="0029629D">
        <w:rPr>
          <w:szCs w:val="28"/>
        </w:rPr>
        <w:t>пансеры, поликлиники, здания общей врачебной практики, станция скорой</w:t>
      </w:r>
      <w:r w:rsidRPr="00EC2A00">
        <w:rPr>
          <w:szCs w:val="28"/>
        </w:rPr>
        <w:t xml:space="preserve"> мед</w:t>
      </w:r>
      <w:r w:rsidRPr="00EC2A00">
        <w:rPr>
          <w:szCs w:val="28"/>
        </w:rPr>
        <w:t>и</w:t>
      </w:r>
      <w:r w:rsidRPr="00EC2A00">
        <w:rPr>
          <w:szCs w:val="28"/>
        </w:rPr>
        <w:t xml:space="preserve">цинской помощи, </w:t>
      </w:r>
      <w:proofErr w:type="spellStart"/>
      <w:r w:rsidRPr="00EC2A00">
        <w:rPr>
          <w:szCs w:val="28"/>
        </w:rPr>
        <w:t>автопарковки</w:t>
      </w:r>
      <w:proofErr w:type="spellEnd"/>
      <w:r w:rsidRPr="00EC2A00">
        <w:rPr>
          <w:szCs w:val="28"/>
        </w:rPr>
        <w:t xml:space="preserve"> местного обслуживания;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29629D">
        <w:rPr>
          <w:szCs w:val="28"/>
        </w:rPr>
        <w:t xml:space="preserve"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</w:t>
      </w:r>
      <w:proofErr w:type="spellStart"/>
      <w:r w:rsidRPr="0029629D">
        <w:rPr>
          <w:szCs w:val="28"/>
        </w:rPr>
        <w:t>автопарковки</w:t>
      </w:r>
      <w:proofErr w:type="spellEnd"/>
      <w:r w:rsidRPr="0029629D">
        <w:rPr>
          <w:szCs w:val="28"/>
        </w:rPr>
        <w:t xml:space="preserve"> местного обслуживания;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29629D">
        <w:rPr>
          <w:szCs w:val="28"/>
        </w:rPr>
        <w:t xml:space="preserve">в границах </w:t>
      </w:r>
      <w:r w:rsidR="007F3C38" w:rsidRPr="0029629D">
        <w:rPr>
          <w:szCs w:val="28"/>
        </w:rPr>
        <w:t xml:space="preserve">зоны </w:t>
      </w:r>
      <w:r w:rsidRPr="0029629D">
        <w:rPr>
          <w:szCs w:val="28"/>
        </w:rPr>
        <w:t>территорий общего пользования размещаются скверы, бульвары, благоустроенные водоемы, объекты вспомогательного рекреационного</w:t>
      </w:r>
      <w:r w:rsidRPr="00EC2A00">
        <w:rPr>
          <w:szCs w:val="28"/>
        </w:rPr>
        <w:t xml:space="preserve"> назначения, озелененные участки охранных зон инженерно-технических комм</w:t>
      </w:r>
      <w:r w:rsidRPr="00EC2A00">
        <w:rPr>
          <w:szCs w:val="28"/>
        </w:rPr>
        <w:t>у</w:t>
      </w:r>
      <w:r w:rsidRPr="00EC2A00">
        <w:rPr>
          <w:szCs w:val="28"/>
        </w:rPr>
        <w:t xml:space="preserve">никаций;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29629D">
        <w:rPr>
          <w:szCs w:val="28"/>
        </w:rPr>
        <w:t>в границах зоны улично-дорожной сети, ограниченной красными линиями, размещаются элементы городских улиц: проезжая часть, тротуары,</w:t>
      </w:r>
      <w:r w:rsidRPr="00EC2A00">
        <w:rPr>
          <w:szCs w:val="28"/>
        </w:rPr>
        <w:t xml:space="preserve"> технические полосы инженерных сетей, газоны, парковочные карманы и другие элементы;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29629D">
        <w:rPr>
          <w:szCs w:val="28"/>
        </w:rPr>
        <w:t>в границах зоны объектов инженерной инфраструктуры размещаются</w:t>
      </w:r>
      <w:r w:rsidRPr="00EC2A00">
        <w:rPr>
          <w:szCs w:val="28"/>
        </w:rPr>
        <w:t xml:space="preserve"> сущ</w:t>
      </w:r>
      <w:r w:rsidRPr="00EC2A00">
        <w:rPr>
          <w:szCs w:val="28"/>
        </w:rPr>
        <w:t>е</w:t>
      </w:r>
      <w:r w:rsidRPr="00EC2A00">
        <w:rPr>
          <w:szCs w:val="28"/>
        </w:rPr>
        <w:t>ствующие и планируемые объекты инженерной инфраструктуры.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В </w:t>
      </w:r>
      <w:r w:rsidRPr="0029629D">
        <w:rPr>
          <w:szCs w:val="28"/>
        </w:rPr>
        <w:t>составе всех зон, кроме зоны улично-дорожной сети</w:t>
      </w:r>
      <w:r w:rsidRPr="00EC2A00">
        <w:rPr>
          <w:szCs w:val="28"/>
        </w:rPr>
        <w:t>, могут размещаться объекты инженерно-технического обеспечения застройки.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В соответствии с нормативными требованиями на планируемой территории размещаются объекты социально-культурного и коммунально-бытового назнач</w:t>
      </w:r>
      <w:r w:rsidRPr="00EC2A00">
        <w:rPr>
          <w:szCs w:val="28"/>
        </w:rPr>
        <w:t>е</w:t>
      </w:r>
      <w:r w:rsidRPr="00EC2A00">
        <w:rPr>
          <w:szCs w:val="28"/>
        </w:rPr>
        <w:t>ния районного значения: поликлиника со взрослым и детским отделениями, взрослые и детские библиотеки, отделения почтовой связи, торговые центры, продовольственный рынок, детские школы искусств, дома детского творчества. Также могут размещаться другие необходимые объекты коммунально-бытового назначения, опорные пункты охраны порядка</w:t>
      </w:r>
      <w:r w:rsidR="00181103">
        <w:rPr>
          <w:szCs w:val="28"/>
        </w:rPr>
        <w:t>,</w:t>
      </w:r>
      <w:r w:rsidRPr="00EC2A00">
        <w:rPr>
          <w:szCs w:val="28"/>
        </w:rPr>
        <w:t xml:space="preserve"> опорные пункты полиции, общес</w:t>
      </w:r>
      <w:r w:rsidRPr="00EC2A00">
        <w:rPr>
          <w:szCs w:val="28"/>
        </w:rPr>
        <w:t>т</w:t>
      </w:r>
      <w:r w:rsidRPr="00EC2A00">
        <w:rPr>
          <w:szCs w:val="28"/>
        </w:rPr>
        <w:t>венные уборные, жилищно-эксплуатационные службы жилых районов.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Планируется, что численность населения планируемой территории на ра</w:t>
      </w:r>
      <w:r w:rsidRPr="00EC2A00">
        <w:rPr>
          <w:szCs w:val="28"/>
        </w:rPr>
        <w:t>с</w:t>
      </w:r>
      <w:r w:rsidRPr="00EC2A00">
        <w:rPr>
          <w:szCs w:val="28"/>
        </w:rPr>
        <w:t>четный срок составит</w:t>
      </w:r>
      <w:r w:rsidRPr="00EC2A00">
        <w:rPr>
          <w:color w:val="FF0000"/>
          <w:szCs w:val="28"/>
        </w:rPr>
        <w:t xml:space="preserve"> </w:t>
      </w:r>
      <w:r w:rsidRPr="00EC2A00">
        <w:rPr>
          <w:szCs w:val="28"/>
        </w:rPr>
        <w:t>62,341 тыс. человек, средняя плотность населения жилых кварталов – 158 чел./га.</w:t>
      </w:r>
    </w:p>
    <w:p w:rsidR="00EC2A00" w:rsidRPr="00EC2A00" w:rsidRDefault="00EC2A00" w:rsidP="00EC2A00">
      <w:pPr>
        <w:widowControl w:val="0"/>
        <w:ind w:right="23" w:firstLine="0"/>
        <w:rPr>
          <w:szCs w:val="28"/>
        </w:rPr>
      </w:pPr>
    </w:p>
    <w:p w:rsidR="00EC2A00" w:rsidRPr="00EC2A00" w:rsidRDefault="00A13D1C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1.3</w:t>
      </w:r>
      <w:r w:rsidR="00EC2A00" w:rsidRPr="00EC2A00">
        <w:rPr>
          <w:b/>
          <w:szCs w:val="28"/>
        </w:rPr>
        <w:t>. Развитие сис</w:t>
      </w:r>
      <w:r>
        <w:rPr>
          <w:b/>
          <w:szCs w:val="28"/>
        </w:rPr>
        <w:t>темы транспортного обслуживания</w:t>
      </w:r>
    </w:p>
    <w:p w:rsidR="00EC2A00" w:rsidRPr="00EC2A00" w:rsidRDefault="00EC2A00" w:rsidP="00EC2A00">
      <w:pPr>
        <w:widowControl w:val="0"/>
        <w:ind w:right="23" w:firstLine="0"/>
        <w:rPr>
          <w:szCs w:val="28"/>
        </w:rPr>
      </w:pP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Одним из приоритетных направлений перспективного развития планиру</w:t>
      </w:r>
      <w:r w:rsidRPr="00EC2A00">
        <w:rPr>
          <w:szCs w:val="28"/>
        </w:rPr>
        <w:t>е</w:t>
      </w:r>
      <w:r w:rsidRPr="00EC2A00">
        <w:rPr>
          <w:szCs w:val="28"/>
        </w:rPr>
        <w:t>мой территории является обеспечение ее транспортной доступности, создание у</w:t>
      </w:r>
      <w:r w:rsidRPr="00EC2A00">
        <w:rPr>
          <w:szCs w:val="28"/>
        </w:rPr>
        <w:t>с</w:t>
      </w:r>
      <w:r w:rsidRPr="00EC2A00">
        <w:rPr>
          <w:szCs w:val="28"/>
        </w:rPr>
        <w:t>тойчивых, комфортных и безопасных транспортных связей с другими частями г</w:t>
      </w:r>
      <w:r w:rsidRPr="00EC2A00">
        <w:rPr>
          <w:szCs w:val="28"/>
        </w:rPr>
        <w:t>о</w:t>
      </w:r>
      <w:r w:rsidRPr="00EC2A00">
        <w:rPr>
          <w:szCs w:val="28"/>
        </w:rPr>
        <w:t>рода за счет поэтапного в соответствии с Генеральным планом города Новос</w:t>
      </w:r>
      <w:r w:rsidRPr="00EC2A00">
        <w:rPr>
          <w:szCs w:val="28"/>
        </w:rPr>
        <w:t>и</w:t>
      </w:r>
      <w:r w:rsidRPr="00EC2A00">
        <w:rPr>
          <w:szCs w:val="28"/>
        </w:rPr>
        <w:t>бирска формирования улично-дорожной сети, скоростных видов общественного пассажирского транспорта (метрополитена и скоростного трамвая), транспортно-пересадочных узлов, системы пешеходных коммуникаций.</w:t>
      </w:r>
    </w:p>
    <w:p w:rsidR="00EC2A00" w:rsidRPr="00EC2A00" w:rsidRDefault="00EC2A00" w:rsidP="00EC2A00">
      <w:pPr>
        <w:widowControl w:val="0"/>
        <w:spacing w:line="240" w:lineRule="atLeast"/>
        <w:ind w:right="23"/>
        <w:rPr>
          <w:szCs w:val="28"/>
        </w:rPr>
      </w:pPr>
      <w:r w:rsidRPr="00EC2A00">
        <w:rPr>
          <w:szCs w:val="28"/>
        </w:rPr>
        <w:t>Предусматривается развитие (реконструкция) существующих и строител</w:t>
      </w:r>
      <w:r w:rsidRPr="00EC2A00">
        <w:rPr>
          <w:szCs w:val="28"/>
        </w:rPr>
        <w:t>ь</w:t>
      </w:r>
      <w:r w:rsidRPr="00EC2A00">
        <w:rPr>
          <w:szCs w:val="28"/>
        </w:rPr>
        <w:t>ство новых элементов системы транспортного обслуживания планируемой терр</w:t>
      </w:r>
      <w:r w:rsidRPr="00EC2A00">
        <w:rPr>
          <w:szCs w:val="28"/>
        </w:rPr>
        <w:t>и</w:t>
      </w:r>
      <w:r w:rsidRPr="00EC2A00">
        <w:rPr>
          <w:szCs w:val="28"/>
        </w:rPr>
        <w:t>тории. Развитие получают существующие уличные виды общественного и инд</w:t>
      </w:r>
      <w:r w:rsidRPr="00EC2A00">
        <w:rPr>
          <w:szCs w:val="28"/>
        </w:rPr>
        <w:t>и</w:t>
      </w:r>
      <w:r w:rsidRPr="00EC2A00">
        <w:rPr>
          <w:szCs w:val="28"/>
        </w:rPr>
        <w:t>видуального транспорта, формируются новые линии внеуличных видов общес</w:t>
      </w:r>
      <w:r w:rsidRPr="00EC2A00">
        <w:rPr>
          <w:szCs w:val="28"/>
        </w:rPr>
        <w:t>т</w:t>
      </w:r>
      <w:r w:rsidRPr="00EC2A00">
        <w:rPr>
          <w:szCs w:val="28"/>
        </w:rPr>
        <w:t>венного пассажирского транспорта и дополнительно скоростного трамвая.</w:t>
      </w:r>
    </w:p>
    <w:p w:rsidR="00EC2A00" w:rsidRPr="00EC2A00" w:rsidRDefault="00EC2A00" w:rsidP="00EC2A00">
      <w:pPr>
        <w:widowControl w:val="0"/>
        <w:spacing w:line="240" w:lineRule="atLeast"/>
        <w:ind w:right="23"/>
        <w:rPr>
          <w:color w:val="FF0000"/>
          <w:szCs w:val="28"/>
        </w:rPr>
      </w:pPr>
      <w:r w:rsidRPr="00EC2A00">
        <w:rPr>
          <w:szCs w:val="28"/>
        </w:rPr>
        <w:t>Проектными мероприятиями предусмотрен показатель плотности улично-дорожной сети до 4,95 км/кв. км, что обеспечит обслуживание перспективных транспортных нагрузок.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Улично-дорожная сеть планируемой территории определена на основании Местных нормативов градостроительного проектирования города Новосибирска (далее – МНГП) и включает в себя магистральную дорогу скоростного движения, магистральные улицы общегородского значения непрерывного движения, маг</w:t>
      </w:r>
      <w:r w:rsidRPr="00EC2A00">
        <w:rPr>
          <w:szCs w:val="28"/>
        </w:rPr>
        <w:t>и</w:t>
      </w:r>
      <w:r w:rsidRPr="00EC2A00">
        <w:rPr>
          <w:szCs w:val="28"/>
        </w:rPr>
        <w:t>стральные улицы общегородского значения регулируемого движения, магис</w:t>
      </w:r>
      <w:r w:rsidRPr="00EC2A00">
        <w:rPr>
          <w:szCs w:val="28"/>
        </w:rPr>
        <w:t>т</w:t>
      </w:r>
      <w:r w:rsidRPr="00EC2A00">
        <w:rPr>
          <w:szCs w:val="28"/>
        </w:rPr>
        <w:t>ральные улицы районного значения</w:t>
      </w:r>
      <w:r w:rsidR="00181103">
        <w:rPr>
          <w:szCs w:val="28"/>
        </w:rPr>
        <w:t>,</w:t>
      </w:r>
      <w:r w:rsidRPr="00EC2A00">
        <w:rPr>
          <w:szCs w:val="28"/>
        </w:rPr>
        <w:t xml:space="preserve"> улицы и дороги местного значения.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Планируемая улично-дорожная сеть предназначена для обеспечения орг</w:t>
      </w:r>
      <w:r w:rsidRPr="00EC2A00">
        <w:rPr>
          <w:szCs w:val="28"/>
        </w:rPr>
        <w:t>а</w:t>
      </w:r>
      <w:r w:rsidRPr="00EC2A00">
        <w:rPr>
          <w:szCs w:val="28"/>
        </w:rPr>
        <w:t>низации движения всех видов автомобильного транспорта и размещения осно</w:t>
      </w:r>
      <w:r w:rsidRPr="00EC2A00">
        <w:rPr>
          <w:szCs w:val="28"/>
        </w:rPr>
        <w:t>в</w:t>
      </w:r>
      <w:r w:rsidRPr="00EC2A00">
        <w:rPr>
          <w:szCs w:val="28"/>
        </w:rPr>
        <w:t>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Согласно принятой в проекте планировки классификации улично-дорожной сети основу транспортного каркаса составляют: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перспективная магистральная дорога скоростного движения «</w:t>
      </w:r>
      <w:proofErr w:type="spellStart"/>
      <w:r w:rsidRPr="00EC2A00">
        <w:rPr>
          <w:szCs w:val="28"/>
        </w:rPr>
        <w:t>Ельцовская</w:t>
      </w:r>
      <w:proofErr w:type="spellEnd"/>
      <w:r w:rsidRPr="00EC2A00">
        <w:rPr>
          <w:szCs w:val="28"/>
        </w:rPr>
        <w:t>»;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реконструируемые магистральные улицы общегородского значения регул</w:t>
      </w:r>
      <w:r w:rsidRPr="00EC2A00">
        <w:rPr>
          <w:szCs w:val="28"/>
        </w:rPr>
        <w:t>и</w:t>
      </w:r>
      <w:r w:rsidRPr="00EC2A00">
        <w:rPr>
          <w:szCs w:val="28"/>
        </w:rPr>
        <w:t>руемого движения – ул. Жуковского;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реконструируемые магистральные улицы общегородского значения непр</w:t>
      </w:r>
      <w:r w:rsidRPr="00EC2A00">
        <w:rPr>
          <w:szCs w:val="28"/>
        </w:rPr>
        <w:t>е</w:t>
      </w:r>
      <w:r w:rsidRPr="00EC2A00">
        <w:rPr>
          <w:szCs w:val="28"/>
        </w:rPr>
        <w:t xml:space="preserve">рывного движения – 1-е </w:t>
      </w:r>
      <w:proofErr w:type="spellStart"/>
      <w:r w:rsidRPr="00EC2A00">
        <w:rPr>
          <w:szCs w:val="28"/>
        </w:rPr>
        <w:t>Мочищенское</w:t>
      </w:r>
      <w:proofErr w:type="spellEnd"/>
      <w:r w:rsidRPr="00EC2A00">
        <w:rPr>
          <w:szCs w:val="28"/>
        </w:rPr>
        <w:t xml:space="preserve"> шоссе;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реконструируемая часть ул. Аэропорт и перспективная улица в северном направлении в продолжение оси перспективного</w:t>
      </w:r>
      <w:r w:rsidR="003368A5">
        <w:rPr>
          <w:szCs w:val="28"/>
        </w:rPr>
        <w:t xml:space="preserve"> направления</w:t>
      </w:r>
      <w:r w:rsidRPr="00EC2A00">
        <w:rPr>
          <w:szCs w:val="28"/>
        </w:rPr>
        <w:t xml:space="preserve"> Красного проспе</w:t>
      </w:r>
      <w:r w:rsidRPr="00EC2A00">
        <w:rPr>
          <w:szCs w:val="28"/>
        </w:rPr>
        <w:t>к</w:t>
      </w:r>
      <w:r w:rsidRPr="00EC2A00">
        <w:rPr>
          <w:szCs w:val="28"/>
        </w:rPr>
        <w:t>та как магистральные улицы общегородского значения непрерывного движения;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перспективная магистральная улица общегородского значения непрерывн</w:t>
      </w:r>
      <w:r w:rsidRPr="00EC2A00">
        <w:rPr>
          <w:szCs w:val="28"/>
        </w:rPr>
        <w:t>о</w:t>
      </w:r>
      <w:r w:rsidRPr="00EC2A00">
        <w:rPr>
          <w:szCs w:val="28"/>
        </w:rPr>
        <w:t>го движения.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При проектировании магистральных улиц общегородского значения непр</w:t>
      </w:r>
      <w:r w:rsidRPr="00EC2A00">
        <w:rPr>
          <w:szCs w:val="28"/>
        </w:rPr>
        <w:t>е</w:t>
      </w:r>
      <w:r w:rsidRPr="00EC2A00">
        <w:rPr>
          <w:szCs w:val="28"/>
        </w:rPr>
        <w:t>рывного движения принята расчетная скорость движения, равная 60 км/час. В с</w:t>
      </w:r>
      <w:r w:rsidRPr="00EC2A00">
        <w:rPr>
          <w:szCs w:val="28"/>
        </w:rPr>
        <w:t>о</w:t>
      </w:r>
      <w:r w:rsidRPr="00EC2A00">
        <w:rPr>
          <w:szCs w:val="28"/>
        </w:rPr>
        <w:t>ставе магистральных улиц данной категории предусмотрено устройство раздел</w:t>
      </w:r>
      <w:r w:rsidRPr="00EC2A00">
        <w:rPr>
          <w:szCs w:val="28"/>
        </w:rPr>
        <w:t>и</w:t>
      </w:r>
      <w:r w:rsidRPr="00EC2A00">
        <w:rPr>
          <w:szCs w:val="28"/>
        </w:rPr>
        <w:t>тельных полос.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Для обеспечения непрерывного движения на магистральной дороге скор</w:t>
      </w:r>
      <w:r w:rsidRPr="00EC2A00">
        <w:rPr>
          <w:szCs w:val="28"/>
        </w:rPr>
        <w:t>о</w:t>
      </w:r>
      <w:r w:rsidRPr="00EC2A00">
        <w:rPr>
          <w:szCs w:val="28"/>
        </w:rPr>
        <w:t>стного движения запроектированы развязки разных типов с устройством пер</w:t>
      </w:r>
      <w:r w:rsidRPr="00EC2A00">
        <w:rPr>
          <w:szCs w:val="28"/>
        </w:rPr>
        <w:t>е</w:t>
      </w:r>
      <w:r w:rsidRPr="00EC2A00">
        <w:rPr>
          <w:szCs w:val="28"/>
        </w:rPr>
        <w:t>ходно-скоростных полос, а также пешеходных переходов надземного и подземн</w:t>
      </w:r>
      <w:r w:rsidRPr="00EC2A00">
        <w:rPr>
          <w:szCs w:val="28"/>
        </w:rPr>
        <w:t>о</w:t>
      </w:r>
      <w:r w:rsidRPr="00EC2A00">
        <w:rPr>
          <w:szCs w:val="28"/>
        </w:rPr>
        <w:t xml:space="preserve">го видов.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В местах пересечения 1-го </w:t>
      </w:r>
      <w:proofErr w:type="spellStart"/>
      <w:r w:rsidRPr="00EC2A00">
        <w:rPr>
          <w:szCs w:val="28"/>
        </w:rPr>
        <w:t>Мочищенского</w:t>
      </w:r>
      <w:proofErr w:type="spellEnd"/>
      <w:r w:rsidRPr="00EC2A00">
        <w:rPr>
          <w:szCs w:val="28"/>
        </w:rPr>
        <w:t xml:space="preserve"> шоссе с перспективной магис</w:t>
      </w:r>
      <w:r w:rsidRPr="00EC2A00">
        <w:rPr>
          <w:szCs w:val="28"/>
        </w:rPr>
        <w:t>т</w:t>
      </w:r>
      <w:r w:rsidRPr="00EC2A00">
        <w:rPr>
          <w:szCs w:val="28"/>
        </w:rPr>
        <w:t>ральной улицей общегородского значения непрерывного движения</w:t>
      </w:r>
      <w:r w:rsidR="007F3C38">
        <w:rPr>
          <w:szCs w:val="28"/>
        </w:rPr>
        <w:t>,</w:t>
      </w:r>
      <w:r w:rsidRPr="00EC2A00">
        <w:rPr>
          <w:szCs w:val="28"/>
        </w:rPr>
        <w:t xml:space="preserve"> 1-го </w:t>
      </w:r>
      <w:proofErr w:type="spellStart"/>
      <w:r w:rsidRPr="00EC2A00">
        <w:rPr>
          <w:szCs w:val="28"/>
        </w:rPr>
        <w:t>Моч</w:t>
      </w:r>
      <w:r w:rsidRPr="00EC2A00">
        <w:rPr>
          <w:szCs w:val="28"/>
        </w:rPr>
        <w:t>и</w:t>
      </w:r>
      <w:r w:rsidRPr="00EC2A00">
        <w:rPr>
          <w:szCs w:val="28"/>
        </w:rPr>
        <w:t>щенского</w:t>
      </w:r>
      <w:proofErr w:type="spellEnd"/>
      <w:r w:rsidRPr="00EC2A00">
        <w:rPr>
          <w:szCs w:val="28"/>
        </w:rPr>
        <w:t xml:space="preserve"> шоссе с ул. Жуковского, ул. Жуковского с перспективной магистрал</w:t>
      </w:r>
      <w:r w:rsidRPr="00EC2A00">
        <w:rPr>
          <w:szCs w:val="28"/>
        </w:rPr>
        <w:t>ь</w:t>
      </w:r>
      <w:r w:rsidRPr="00EC2A00">
        <w:rPr>
          <w:szCs w:val="28"/>
        </w:rPr>
        <w:t>ной дорогой скоростного движения «</w:t>
      </w:r>
      <w:proofErr w:type="spellStart"/>
      <w:r w:rsidRPr="00EC2A00">
        <w:rPr>
          <w:szCs w:val="28"/>
        </w:rPr>
        <w:t>Ельцовская</w:t>
      </w:r>
      <w:proofErr w:type="spellEnd"/>
      <w:r w:rsidRPr="00EC2A00">
        <w:rPr>
          <w:szCs w:val="28"/>
        </w:rPr>
        <w:t>» запроектированы транспортные развязки в двух уровнях.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Проектируемые магистральные улицы районного значения имеют расче</w:t>
      </w:r>
      <w:r w:rsidRPr="00EC2A00">
        <w:rPr>
          <w:szCs w:val="28"/>
        </w:rPr>
        <w:t>т</w:t>
      </w:r>
      <w:r w:rsidRPr="00EC2A00">
        <w:rPr>
          <w:szCs w:val="28"/>
        </w:rPr>
        <w:t>ную скорость движения 60 км/час. На территории микрорайонов планируется сеть проездов и улиц в жилой застройке.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Сеть улиц и дорог местного значения представляет собой ортогональную структуру, что позволяет упорядочить застройку и создать устойчивые связи м</w:t>
      </w:r>
      <w:r w:rsidRPr="00EC2A00">
        <w:rPr>
          <w:szCs w:val="28"/>
        </w:rPr>
        <w:t>е</w:t>
      </w:r>
      <w:r w:rsidRPr="00EC2A00">
        <w:rPr>
          <w:szCs w:val="28"/>
        </w:rPr>
        <w:t>жду ними.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Положение красных линий и линий регулирования застройки на планиру</w:t>
      </w:r>
      <w:r w:rsidRPr="00EC2A00">
        <w:rPr>
          <w:szCs w:val="28"/>
        </w:rPr>
        <w:t>е</w:t>
      </w:r>
      <w:r w:rsidRPr="00EC2A00">
        <w:rPr>
          <w:szCs w:val="28"/>
        </w:rPr>
        <w:t>мой территории определяется шириной проезжей части улиц и дорог, а также шириной инженерных коридоров инженерно-технических коммуникаций, шир</w:t>
      </w:r>
      <w:r w:rsidRPr="00EC2A00">
        <w:rPr>
          <w:szCs w:val="28"/>
        </w:rPr>
        <w:t>и</w:t>
      </w:r>
      <w:r w:rsidRPr="00EC2A00">
        <w:rPr>
          <w:szCs w:val="28"/>
        </w:rPr>
        <w:t>ной тротуаров, полос озеленения.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Согласно схеме линий метрополитена города Новосибирск</w:t>
      </w:r>
      <w:r w:rsidR="00181103">
        <w:rPr>
          <w:szCs w:val="28"/>
        </w:rPr>
        <w:t>а</w:t>
      </w:r>
      <w:r w:rsidRPr="00EC2A00">
        <w:rPr>
          <w:szCs w:val="28"/>
        </w:rPr>
        <w:t xml:space="preserve"> предусмотрено продление линии метрополитена от станции </w:t>
      </w:r>
      <w:proofErr w:type="spellStart"/>
      <w:r w:rsidRPr="00EC2A00">
        <w:rPr>
          <w:szCs w:val="28"/>
        </w:rPr>
        <w:t>Заельцовская</w:t>
      </w:r>
      <w:proofErr w:type="spellEnd"/>
      <w:r w:rsidRPr="00EC2A00">
        <w:rPr>
          <w:szCs w:val="28"/>
        </w:rPr>
        <w:t xml:space="preserve"> в северном направл</w:t>
      </w:r>
      <w:r w:rsidRPr="00EC2A00">
        <w:rPr>
          <w:szCs w:val="28"/>
        </w:rPr>
        <w:t>е</w:t>
      </w:r>
      <w:r w:rsidRPr="00EC2A00">
        <w:rPr>
          <w:szCs w:val="28"/>
        </w:rPr>
        <w:t>нии до перспективных станций в створе продолжения Красного проспекта.</w:t>
      </w:r>
    </w:p>
    <w:p w:rsidR="00EC2A00" w:rsidRPr="00EC2A00" w:rsidRDefault="00EC2A00" w:rsidP="00EC2A00">
      <w:pPr>
        <w:widowControl w:val="0"/>
        <w:ind w:right="23"/>
        <w:rPr>
          <w:color w:val="FF0000"/>
          <w:szCs w:val="28"/>
        </w:rPr>
      </w:pPr>
      <w:r w:rsidRPr="00EC2A00">
        <w:rPr>
          <w:szCs w:val="28"/>
        </w:rPr>
        <w:t>Проектом планировки намечено размещение северной трассы и строител</w:t>
      </w:r>
      <w:r w:rsidRPr="00EC2A00">
        <w:rPr>
          <w:szCs w:val="28"/>
        </w:rPr>
        <w:t>ь</w:t>
      </w:r>
      <w:r w:rsidRPr="00EC2A00">
        <w:rPr>
          <w:szCs w:val="28"/>
        </w:rPr>
        <w:t>ство трех новых станций метрополитена в местах наибольшей концентрации ж</w:t>
      </w:r>
      <w:r w:rsidRPr="00EC2A00">
        <w:rPr>
          <w:szCs w:val="28"/>
        </w:rPr>
        <w:t>и</w:t>
      </w:r>
      <w:r w:rsidRPr="00EC2A00">
        <w:rPr>
          <w:szCs w:val="28"/>
        </w:rPr>
        <w:t>лой и общественной застройки.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Линия скоростного трамвая запроектирована параллельно створу перспе</w:t>
      </w:r>
      <w:r w:rsidRPr="00EC2A00">
        <w:rPr>
          <w:szCs w:val="28"/>
        </w:rPr>
        <w:t>к</w:t>
      </w:r>
      <w:r w:rsidRPr="00EC2A00">
        <w:rPr>
          <w:szCs w:val="28"/>
        </w:rPr>
        <w:t>тивной магистральной дороги скоростного движения «</w:t>
      </w:r>
      <w:proofErr w:type="spellStart"/>
      <w:r w:rsidRPr="00EC2A00">
        <w:rPr>
          <w:szCs w:val="28"/>
        </w:rPr>
        <w:t>Ельцовская</w:t>
      </w:r>
      <w:proofErr w:type="spellEnd"/>
      <w:r w:rsidRPr="00EC2A00">
        <w:rPr>
          <w:szCs w:val="28"/>
        </w:rPr>
        <w:t>».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На планируемой территории формируется сеть пешеходного движения, представленная системой бульваров и скверов, общих внутриквартальных терр</w:t>
      </w:r>
      <w:r w:rsidRPr="00EC2A00">
        <w:rPr>
          <w:szCs w:val="28"/>
        </w:rPr>
        <w:t>и</w:t>
      </w:r>
      <w:r w:rsidRPr="00EC2A00">
        <w:rPr>
          <w:szCs w:val="28"/>
        </w:rPr>
        <w:t>торий, пешеходными площадями при транспортно-пересадочных узлах, объектах массового посещения. Сеть пешеходных улиц и бульваров организована в н</w:t>
      </w:r>
      <w:r w:rsidRPr="00EC2A00">
        <w:rPr>
          <w:szCs w:val="28"/>
        </w:rPr>
        <w:t>а</w:t>
      </w:r>
      <w:r w:rsidRPr="00EC2A00">
        <w:rPr>
          <w:szCs w:val="28"/>
        </w:rPr>
        <w:t>правлении движения к транспортно-пересадочным узлам при станциях метроп</w:t>
      </w:r>
      <w:r w:rsidRPr="00EC2A00">
        <w:rPr>
          <w:szCs w:val="28"/>
        </w:rPr>
        <w:t>о</w:t>
      </w:r>
      <w:r w:rsidRPr="00EC2A00">
        <w:rPr>
          <w:szCs w:val="28"/>
        </w:rPr>
        <w:t xml:space="preserve">литена, к местам массового отдыха на территории </w:t>
      </w:r>
      <w:proofErr w:type="spellStart"/>
      <w:r w:rsidRPr="00EC2A00">
        <w:rPr>
          <w:szCs w:val="28"/>
        </w:rPr>
        <w:t>Заельцовского</w:t>
      </w:r>
      <w:proofErr w:type="spellEnd"/>
      <w:r w:rsidRPr="00EC2A00">
        <w:rPr>
          <w:szCs w:val="28"/>
        </w:rPr>
        <w:t xml:space="preserve"> бора.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Предусматривается многоуровневая система постоянного и временного хранения индивидуального автотранспорта. Исходя из перспективного уровня а</w:t>
      </w:r>
      <w:r w:rsidRPr="00EC2A00">
        <w:rPr>
          <w:szCs w:val="28"/>
        </w:rPr>
        <w:t>в</w:t>
      </w:r>
      <w:r w:rsidRPr="00EC2A00">
        <w:rPr>
          <w:szCs w:val="28"/>
        </w:rPr>
        <w:t>томобилизации (400 машин/1000 жителей) общее количество легковых автомоб</w:t>
      </w:r>
      <w:r w:rsidRPr="00EC2A00">
        <w:rPr>
          <w:szCs w:val="28"/>
        </w:rPr>
        <w:t>и</w:t>
      </w:r>
      <w:r w:rsidRPr="00EC2A00">
        <w:rPr>
          <w:szCs w:val="28"/>
        </w:rPr>
        <w:t>лей, принадлежащих населению, проживающему в границах планируемой терр</w:t>
      </w:r>
      <w:r w:rsidRPr="00EC2A00">
        <w:rPr>
          <w:szCs w:val="28"/>
        </w:rPr>
        <w:t>и</w:t>
      </w:r>
      <w:r w:rsidRPr="00EC2A00">
        <w:rPr>
          <w:szCs w:val="28"/>
        </w:rPr>
        <w:t>тории (62,341 тыс. человек), составит ориентировочно 24,94 тыс. единиц.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Количество мест постоянного хранения, вместимость временных автосто</w:t>
      </w:r>
      <w:r w:rsidRPr="00EC2A00">
        <w:rPr>
          <w:szCs w:val="28"/>
        </w:rPr>
        <w:t>я</w:t>
      </w:r>
      <w:r w:rsidRPr="00EC2A00">
        <w:rPr>
          <w:szCs w:val="28"/>
        </w:rPr>
        <w:t>нок у объектов различного назначения регламентируется МНГП.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Места постоянного хранения легковых автомобилей, принадлежащих гра</w:t>
      </w:r>
      <w:r w:rsidRPr="00EC2A00">
        <w:rPr>
          <w:szCs w:val="28"/>
        </w:rPr>
        <w:t>ж</w:t>
      </w:r>
      <w:r w:rsidRPr="00EC2A00">
        <w:rPr>
          <w:szCs w:val="28"/>
        </w:rPr>
        <w:t>данам, проживающим в зонах застройки малоэтажными жилыми домами, пред</w:t>
      </w:r>
      <w:r w:rsidRPr="00EC2A00">
        <w:rPr>
          <w:szCs w:val="28"/>
        </w:rPr>
        <w:t>у</w:t>
      </w:r>
      <w:r w:rsidRPr="00EC2A00">
        <w:rPr>
          <w:szCs w:val="28"/>
        </w:rPr>
        <w:t>сматриваются в границах придомовых территорий земельных участков.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В зонах застройки жилыми домами смешанной этажности организация мест постоянного хранения автомобилей планируется посредством открытых охраня</w:t>
      </w:r>
      <w:r w:rsidRPr="00EC2A00">
        <w:rPr>
          <w:szCs w:val="28"/>
        </w:rPr>
        <w:t>е</w:t>
      </w:r>
      <w:r w:rsidRPr="00EC2A00">
        <w:rPr>
          <w:szCs w:val="28"/>
        </w:rPr>
        <w:t>мых стоянок.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Проектом планировки предусматривается размещение комплексов авт</w:t>
      </w:r>
      <w:r w:rsidRPr="00EC2A00">
        <w:rPr>
          <w:szCs w:val="28"/>
        </w:rPr>
        <w:t>о</w:t>
      </w:r>
      <w:r w:rsidRPr="00EC2A00">
        <w:rPr>
          <w:szCs w:val="28"/>
        </w:rPr>
        <w:t>стоянок в общественно-деловых, спортивных, рекреационных центрах планиру</w:t>
      </w:r>
      <w:r w:rsidRPr="00EC2A00">
        <w:rPr>
          <w:szCs w:val="28"/>
        </w:rPr>
        <w:t>е</w:t>
      </w:r>
      <w:r w:rsidRPr="00EC2A00">
        <w:rPr>
          <w:szCs w:val="28"/>
        </w:rPr>
        <w:t>мой территории, а также в непосредственной близости от станций метрополитена, в составе транспортно-пересадочных узлов. Выделяется зона стоянок для легк</w:t>
      </w:r>
      <w:r w:rsidRPr="00EC2A00">
        <w:rPr>
          <w:szCs w:val="28"/>
        </w:rPr>
        <w:t>о</w:t>
      </w:r>
      <w:r w:rsidRPr="00EC2A00">
        <w:rPr>
          <w:szCs w:val="28"/>
        </w:rPr>
        <w:t>вых автомобилей для размещения многоуровневых гаражных комплексов, авт</w:t>
      </w:r>
      <w:r w:rsidRPr="00EC2A00">
        <w:rPr>
          <w:szCs w:val="28"/>
        </w:rPr>
        <w:t>о</w:t>
      </w:r>
      <w:r w:rsidRPr="00EC2A00">
        <w:rPr>
          <w:szCs w:val="28"/>
        </w:rPr>
        <w:t>стоянок районного уровня с радиусами доступности до 1500 м, вдоль проезжей части магистральных улиц устраиваются полосы, используемые для временного хранения автотранспорта.</w:t>
      </w:r>
    </w:p>
    <w:p w:rsidR="00EC2A00" w:rsidRPr="00EC2A00" w:rsidRDefault="00EC2A00" w:rsidP="00EC2A00">
      <w:pPr>
        <w:widowControl w:val="0"/>
        <w:ind w:right="23" w:firstLine="0"/>
        <w:rPr>
          <w:szCs w:val="28"/>
        </w:rPr>
      </w:pPr>
    </w:p>
    <w:p w:rsidR="00EC2A00" w:rsidRPr="00EC2A00" w:rsidRDefault="00A13D1C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1.4</w:t>
      </w:r>
      <w:r w:rsidR="00EC2A00" w:rsidRPr="00EC2A00">
        <w:rPr>
          <w:b/>
          <w:szCs w:val="28"/>
        </w:rPr>
        <w:t>. Развитие системы ин</w:t>
      </w:r>
      <w:r>
        <w:rPr>
          <w:b/>
          <w:szCs w:val="28"/>
        </w:rPr>
        <w:t>женерно-технического обеспечения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C2A00" w:rsidRPr="00EC2A00" w:rsidRDefault="00A13D1C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1.4.1. Водоснабжение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Предусматривается развитие централизованной системы водоснабжения от коммунальных сетей города. Система кольцевая с тупиковыми отводами до п</w:t>
      </w:r>
      <w:r w:rsidRPr="00EC2A00">
        <w:rPr>
          <w:szCs w:val="28"/>
        </w:rPr>
        <w:t>о</w:t>
      </w:r>
      <w:r w:rsidRPr="00EC2A00">
        <w:rPr>
          <w:szCs w:val="28"/>
        </w:rPr>
        <w:t>требителей. Планируется строительство комплекса инженерных сооружений и с</w:t>
      </w:r>
      <w:r w:rsidRPr="00EC2A00">
        <w:rPr>
          <w:szCs w:val="28"/>
        </w:rPr>
        <w:t>е</w:t>
      </w:r>
      <w:r w:rsidRPr="00EC2A00">
        <w:rPr>
          <w:szCs w:val="28"/>
        </w:rPr>
        <w:t>тей:</w:t>
      </w:r>
    </w:p>
    <w:p w:rsidR="00EC2A00" w:rsidRPr="00EC2A00" w:rsidRDefault="00EC2A00" w:rsidP="00181103">
      <w:pPr>
        <w:widowControl w:val="0"/>
        <w:rPr>
          <w:szCs w:val="28"/>
        </w:rPr>
      </w:pPr>
      <w:r w:rsidRPr="00EC2A00">
        <w:rPr>
          <w:szCs w:val="28"/>
        </w:rPr>
        <w:t xml:space="preserve">водоводов диаметром 350 </w:t>
      </w:r>
      <w:r w:rsidR="003368A5">
        <w:rPr>
          <w:szCs w:val="28"/>
        </w:rPr>
        <w:t>–</w:t>
      </w:r>
      <w:r w:rsidRPr="00EC2A00">
        <w:rPr>
          <w:szCs w:val="28"/>
        </w:rPr>
        <w:t xml:space="preserve"> 500 мм, проходящих транзитом согласно прое</w:t>
      </w:r>
      <w:r w:rsidRPr="00EC2A00">
        <w:rPr>
          <w:szCs w:val="28"/>
        </w:rPr>
        <w:t>к</w:t>
      </w:r>
      <w:r w:rsidRPr="00EC2A00">
        <w:rPr>
          <w:szCs w:val="28"/>
        </w:rPr>
        <w:t>ту планировки по створам новых дорог и в специально предусмотренных техн</w:t>
      </w:r>
      <w:r w:rsidRPr="00EC2A00">
        <w:rPr>
          <w:szCs w:val="28"/>
        </w:rPr>
        <w:t>и</w:t>
      </w:r>
      <w:r w:rsidRPr="00EC2A00">
        <w:rPr>
          <w:szCs w:val="28"/>
        </w:rPr>
        <w:t xml:space="preserve">ческих коридорах; </w:t>
      </w:r>
    </w:p>
    <w:p w:rsidR="00EC2A00" w:rsidRPr="00EC2A00" w:rsidRDefault="00EC2A00" w:rsidP="00181103">
      <w:pPr>
        <w:widowControl w:val="0"/>
        <w:ind w:right="23"/>
        <w:rPr>
          <w:szCs w:val="28"/>
        </w:rPr>
      </w:pPr>
      <w:r w:rsidRPr="00EC2A00">
        <w:rPr>
          <w:szCs w:val="28"/>
        </w:rPr>
        <w:t>закольцованн</w:t>
      </w:r>
      <w:r w:rsidR="00AF38CB">
        <w:rPr>
          <w:szCs w:val="28"/>
        </w:rPr>
        <w:t>ой</w:t>
      </w:r>
      <w:r w:rsidRPr="00EC2A00">
        <w:rPr>
          <w:szCs w:val="28"/>
        </w:rPr>
        <w:t xml:space="preserve"> районн</w:t>
      </w:r>
      <w:r w:rsidR="00AF38CB">
        <w:rPr>
          <w:szCs w:val="28"/>
        </w:rPr>
        <w:t>ой</w:t>
      </w:r>
      <w:r w:rsidRPr="00EC2A00">
        <w:rPr>
          <w:szCs w:val="28"/>
        </w:rPr>
        <w:t xml:space="preserve"> сет</w:t>
      </w:r>
      <w:r w:rsidR="00AF38CB">
        <w:rPr>
          <w:szCs w:val="28"/>
        </w:rPr>
        <w:t>и</w:t>
      </w:r>
      <w:r w:rsidRPr="00EC2A00">
        <w:rPr>
          <w:szCs w:val="28"/>
        </w:rPr>
        <w:t xml:space="preserve"> водопровода по всем улицам для обеспеч</w:t>
      </w:r>
      <w:r w:rsidRPr="00EC2A00">
        <w:rPr>
          <w:szCs w:val="28"/>
        </w:rPr>
        <w:t>е</w:t>
      </w:r>
      <w:r w:rsidRPr="00EC2A00">
        <w:rPr>
          <w:szCs w:val="28"/>
        </w:rPr>
        <w:t>ния водой проектируемых кварталов.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Удельное среднесуточное (за 1 год) водопотребление на хозяйственно-питьевые нужды населения принято в соответствии со схемой водоснабжения</w:t>
      </w:r>
      <w:r w:rsidR="007F3C38">
        <w:rPr>
          <w:szCs w:val="28"/>
        </w:rPr>
        <w:t xml:space="preserve"> г</w:t>
      </w:r>
      <w:r w:rsidR="007F3C38">
        <w:rPr>
          <w:szCs w:val="28"/>
        </w:rPr>
        <w:t>о</w:t>
      </w:r>
      <w:r w:rsidR="007F3C38">
        <w:rPr>
          <w:szCs w:val="28"/>
        </w:rPr>
        <w:t>рода Новосибирска</w:t>
      </w:r>
      <w:r w:rsidRPr="00EC2A00">
        <w:rPr>
          <w:szCs w:val="28"/>
        </w:rPr>
        <w:t xml:space="preserve"> до 2030 года</w:t>
      </w:r>
      <w:r w:rsidR="007F3C38">
        <w:rPr>
          <w:szCs w:val="28"/>
        </w:rPr>
        <w:t>, утвержденной постановлением мэрии города Новосибирска от 06.05.2013 № 4303.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Удельное среднесуточное (за 1 год) водопотребление на хозяйственно-питьевые нужды населения на 2017</w:t>
      </w:r>
      <w:r w:rsidR="00AF38CB">
        <w:rPr>
          <w:szCs w:val="28"/>
        </w:rPr>
        <w:t xml:space="preserve"> </w:t>
      </w:r>
      <w:r w:rsidRPr="00EC2A00">
        <w:rPr>
          <w:szCs w:val="28"/>
        </w:rPr>
        <w:t>год принято 300 л/человека в сутки.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Расчетное количество воды на планируемую территорию составляет 18330 куб. м/сутки, из них 10809 куб. м/сутки – на 2017 год.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В существующей застройке необходимо выполнить поэтапную замену с</w:t>
      </w:r>
      <w:r w:rsidRPr="00EC2A00">
        <w:rPr>
          <w:szCs w:val="28"/>
        </w:rPr>
        <w:t>у</w:t>
      </w:r>
      <w:r w:rsidRPr="00EC2A00">
        <w:rPr>
          <w:szCs w:val="28"/>
        </w:rPr>
        <w:t>ществующих сетей на полиэтиленовые в зависимости от степени износа и з</w:t>
      </w:r>
      <w:r w:rsidRPr="00EC2A00">
        <w:rPr>
          <w:szCs w:val="28"/>
        </w:rPr>
        <w:t>а</w:t>
      </w:r>
      <w:r w:rsidRPr="00EC2A00">
        <w:rPr>
          <w:szCs w:val="28"/>
        </w:rPr>
        <w:t>стройки планируемой территории.</w:t>
      </w:r>
    </w:p>
    <w:p w:rsidR="00EC2A00" w:rsidRPr="00EC2A00" w:rsidRDefault="00EC2A00" w:rsidP="00EC2A00">
      <w:pPr>
        <w:widowControl w:val="0"/>
        <w:spacing w:line="240" w:lineRule="atLeast"/>
        <w:outlineLvl w:val="0"/>
        <w:rPr>
          <w:szCs w:val="28"/>
        </w:rPr>
      </w:pPr>
      <w:r w:rsidRPr="00EC2A00">
        <w:rPr>
          <w:szCs w:val="28"/>
        </w:rPr>
        <w:t>Протяженность проектируемых сетей водовода составит 12,4 км.</w:t>
      </w:r>
    </w:p>
    <w:p w:rsidR="004E3FD1" w:rsidRDefault="004E3FD1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C2A00" w:rsidRPr="00EC2A00" w:rsidRDefault="00A13D1C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1.4.2. Водоотведение</w:t>
      </w:r>
    </w:p>
    <w:p w:rsidR="00EC2A00" w:rsidRPr="00EC2A00" w:rsidRDefault="00EC2A00" w:rsidP="00EC2A00">
      <w:pPr>
        <w:widowControl w:val="0"/>
        <w:ind w:right="23" w:firstLine="0"/>
        <w:jc w:val="left"/>
        <w:rPr>
          <w:szCs w:val="28"/>
        </w:rPr>
      </w:pP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Предусматривается развитие централизованной системы самотечно-напорной канализации, включающей прокладку самотечных коллекторов диаме</w:t>
      </w:r>
      <w:r w:rsidRPr="00EC2A00">
        <w:rPr>
          <w:szCs w:val="28"/>
        </w:rPr>
        <w:t>т</w:t>
      </w:r>
      <w:r w:rsidRPr="00EC2A00">
        <w:rPr>
          <w:szCs w:val="28"/>
        </w:rPr>
        <w:t>ром 350 - 500 мм, проходящих согласно проекту планировки по створам новых дорог, в специально предусмотренных технических коридорах, а также районной сети канализации по дорогам.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Самотечные сети канализации проложены с учетом существующих сетей и рельефа местности и обеспечивают оптимальный отвод сточных вод от зданий до существующих и проектируемых коллекторов, расположенных в пойме реки Ел</w:t>
      </w:r>
      <w:r w:rsidRPr="00EC2A00">
        <w:rPr>
          <w:szCs w:val="28"/>
        </w:rPr>
        <w:t>ь</w:t>
      </w:r>
      <w:r w:rsidRPr="00EC2A00">
        <w:rPr>
          <w:szCs w:val="28"/>
        </w:rPr>
        <w:t>цовки, и до коллекторов, подающих стоки на канализационную насосную ста</w:t>
      </w:r>
      <w:r w:rsidRPr="00EC2A00">
        <w:rPr>
          <w:szCs w:val="28"/>
        </w:rPr>
        <w:t>н</w:t>
      </w:r>
      <w:r w:rsidRPr="00EC2A00">
        <w:rPr>
          <w:szCs w:val="28"/>
        </w:rPr>
        <w:t>цию КНС-28.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Протяженность проектируемых коллекторов составит 12,7 км.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Объем стоков планируемой территории составляет 15848 куб. м/сутки.</w:t>
      </w:r>
    </w:p>
    <w:p w:rsidR="00EC2A00" w:rsidRPr="00EC2A00" w:rsidRDefault="00EC2A00" w:rsidP="00EC2A00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EC2A00" w:rsidRPr="00EC2A00" w:rsidRDefault="00A13D1C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1.4.3. Теплоснабжение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Предусматривается развитие централизованной системы теплоснабжения и горячего водоснабжения. Общая тепловая нагрузка планируемой территории с</w:t>
      </w:r>
      <w:r w:rsidRPr="00EC2A00">
        <w:rPr>
          <w:szCs w:val="28"/>
        </w:rPr>
        <w:t>о</w:t>
      </w:r>
      <w:r w:rsidRPr="00EC2A00">
        <w:rPr>
          <w:szCs w:val="28"/>
        </w:rPr>
        <w:t xml:space="preserve">ставляет 228,33 Гкал/час, в том числе перспективная тепловая нагрузка – 49,25 Гкал/час.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В проекте планировки рассмотрено два варианта теплоснабжения план</w:t>
      </w:r>
      <w:r w:rsidRPr="00EC2A00">
        <w:rPr>
          <w:szCs w:val="28"/>
        </w:rPr>
        <w:t>и</w:t>
      </w:r>
      <w:r w:rsidRPr="00EC2A00">
        <w:rPr>
          <w:szCs w:val="28"/>
        </w:rPr>
        <w:t xml:space="preserve">руемой территории.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Первый вариант – централизованная система теплоснабжения всего ко</w:t>
      </w:r>
      <w:r w:rsidRPr="00EC2A00">
        <w:rPr>
          <w:szCs w:val="28"/>
        </w:rPr>
        <w:t>м</w:t>
      </w:r>
      <w:r w:rsidRPr="00EC2A00">
        <w:rPr>
          <w:szCs w:val="28"/>
        </w:rPr>
        <w:t>плекса от ТЭЦ-4, от магистрального участка теплосети диаметром 700 мм, при этом часть жилых, административных и общественных зданий подключена к ч</w:t>
      </w:r>
      <w:r w:rsidRPr="00EC2A00">
        <w:rPr>
          <w:szCs w:val="28"/>
        </w:rPr>
        <w:t>е</w:t>
      </w:r>
      <w:r w:rsidRPr="00EC2A00">
        <w:rPr>
          <w:szCs w:val="28"/>
        </w:rPr>
        <w:t>тырем существующим котельным. Внутри микрорайонов проектируются це</w:t>
      </w:r>
      <w:r w:rsidRPr="00EC2A00">
        <w:rPr>
          <w:szCs w:val="28"/>
        </w:rPr>
        <w:t>н</w:t>
      </w:r>
      <w:r w:rsidRPr="00EC2A00">
        <w:rPr>
          <w:szCs w:val="28"/>
        </w:rPr>
        <w:t xml:space="preserve">тральные тепловые пункты (далее – ЦТП). Параметры теплоносителя после </w:t>
      </w:r>
      <w:r w:rsidR="00AF38CB">
        <w:rPr>
          <w:szCs w:val="28"/>
        </w:rPr>
        <w:br/>
      </w:r>
      <w:r w:rsidRPr="00EC2A00">
        <w:rPr>
          <w:szCs w:val="28"/>
        </w:rPr>
        <w:t>ЦТП – 90/70</w:t>
      </w:r>
      <w:r w:rsidR="00AF38CB">
        <w:rPr>
          <w:szCs w:val="28"/>
        </w:rPr>
        <w:t xml:space="preserve"> </w:t>
      </w:r>
      <w:r w:rsidRPr="00EC2A00">
        <w:rPr>
          <w:szCs w:val="28"/>
        </w:rPr>
        <w:sym w:font="Symbol" w:char="F0B0"/>
      </w:r>
      <w:r w:rsidRPr="00EC2A00">
        <w:rPr>
          <w:szCs w:val="28"/>
        </w:rPr>
        <w:t>С для районов с малоэтажной застройкой. Высотные здания пр</w:t>
      </w:r>
      <w:r w:rsidRPr="00EC2A00">
        <w:rPr>
          <w:szCs w:val="28"/>
        </w:rPr>
        <w:t>и</w:t>
      </w:r>
      <w:r w:rsidRPr="00EC2A00">
        <w:rPr>
          <w:szCs w:val="28"/>
        </w:rPr>
        <w:t>соединяются непосредственно к тепловым сетям через индивидуальные тепловые пункты.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Второй вариант – централизованная система теплоснабжения для сущес</w:t>
      </w:r>
      <w:r w:rsidRPr="00EC2A00">
        <w:rPr>
          <w:szCs w:val="28"/>
        </w:rPr>
        <w:t>т</w:t>
      </w:r>
      <w:r w:rsidRPr="00EC2A00">
        <w:rPr>
          <w:szCs w:val="28"/>
        </w:rPr>
        <w:t>вующих и частично для проектируемых объектов от ТЭЦ-4 и четырех котельных, для проектируемых объектов теплоснабжение предусматривается от пяти вновь проектируемых локальных котельных.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В котельных устанавливаются котлы с параметрами теплоносителя 105/70</w:t>
      </w:r>
      <w:r w:rsidR="00AF38CB">
        <w:rPr>
          <w:szCs w:val="28"/>
        </w:rPr>
        <w:t> </w:t>
      </w:r>
      <w:r w:rsidRPr="00EC2A00">
        <w:rPr>
          <w:szCs w:val="28"/>
        </w:rPr>
        <w:sym w:font="Symbol" w:char="F0B0"/>
      </w:r>
      <w:r w:rsidRPr="00EC2A00">
        <w:rPr>
          <w:szCs w:val="28"/>
        </w:rPr>
        <w:t>С. Внутри микрорайонов проектируются ЦТП. Параметры теплоносителя после ЦТП – 90/70</w:t>
      </w:r>
      <w:r w:rsidR="00AF38CB">
        <w:rPr>
          <w:szCs w:val="28"/>
        </w:rPr>
        <w:t xml:space="preserve"> </w:t>
      </w:r>
      <w:r w:rsidRPr="00EC2A00">
        <w:rPr>
          <w:szCs w:val="28"/>
        </w:rPr>
        <w:sym w:font="Symbol" w:char="F0B0"/>
      </w:r>
      <w:r w:rsidRPr="00EC2A00">
        <w:rPr>
          <w:szCs w:val="28"/>
        </w:rPr>
        <w:t>С.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Планируется выполнить реконструкцию существующих ЦТП: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установить пластинчатые теплообменники;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установить насосы с частотно-регулируемым приводом;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установить регуляторы температуры.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Для повышения надежности теплоснабжения на участках тепловых сетей, где давно не проводились ремонтные работы, планируется выполнить замену трубопроводов и арматуры в тепловых камерах. Для сокращения </w:t>
      </w:r>
      <w:proofErr w:type="spellStart"/>
      <w:r w:rsidRPr="00EC2A00">
        <w:rPr>
          <w:szCs w:val="28"/>
        </w:rPr>
        <w:t>теплопотерь</w:t>
      </w:r>
      <w:proofErr w:type="spellEnd"/>
      <w:r w:rsidRPr="00EC2A00">
        <w:rPr>
          <w:szCs w:val="28"/>
        </w:rPr>
        <w:t xml:space="preserve"> н</w:t>
      </w:r>
      <w:r w:rsidRPr="00EC2A00">
        <w:rPr>
          <w:szCs w:val="28"/>
        </w:rPr>
        <w:t>е</w:t>
      </w:r>
      <w:r w:rsidRPr="00EC2A00">
        <w:rPr>
          <w:szCs w:val="28"/>
        </w:rPr>
        <w:t>обходимо выполнить ремонт тепловой изоляции.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Предусматривается устройство </w:t>
      </w:r>
      <w:proofErr w:type="spellStart"/>
      <w:r w:rsidRPr="00EC2A00">
        <w:rPr>
          <w:szCs w:val="28"/>
        </w:rPr>
        <w:t>повысительных</w:t>
      </w:r>
      <w:proofErr w:type="spellEnd"/>
      <w:r w:rsidRPr="00EC2A00">
        <w:rPr>
          <w:szCs w:val="28"/>
        </w:rPr>
        <w:t xml:space="preserve"> насосных станций вод</w:t>
      </w:r>
      <w:r w:rsidRPr="00EC2A00">
        <w:rPr>
          <w:szCs w:val="28"/>
        </w:rPr>
        <w:t>о</w:t>
      </w:r>
      <w:r w:rsidRPr="00EC2A00">
        <w:rPr>
          <w:szCs w:val="28"/>
        </w:rPr>
        <w:t>снабжения отдельно от ЦТП с обеспечением возможности последующей перед</w:t>
      </w:r>
      <w:r w:rsidRPr="00EC2A00">
        <w:rPr>
          <w:szCs w:val="28"/>
        </w:rPr>
        <w:t>а</w:t>
      </w:r>
      <w:r w:rsidRPr="00EC2A00">
        <w:rPr>
          <w:szCs w:val="28"/>
        </w:rPr>
        <w:t xml:space="preserve">чи </w:t>
      </w:r>
      <w:proofErr w:type="spellStart"/>
      <w:r w:rsidRPr="00EC2A00">
        <w:rPr>
          <w:szCs w:val="28"/>
        </w:rPr>
        <w:t>повысительных</w:t>
      </w:r>
      <w:proofErr w:type="spellEnd"/>
      <w:r w:rsidRPr="00EC2A00">
        <w:rPr>
          <w:szCs w:val="28"/>
        </w:rPr>
        <w:t xml:space="preserve"> насосных станций и ЦТП в аренду или на техническое обсл</w:t>
      </w:r>
      <w:r w:rsidRPr="00EC2A00">
        <w:rPr>
          <w:szCs w:val="28"/>
        </w:rPr>
        <w:t>у</w:t>
      </w:r>
      <w:r w:rsidRPr="00EC2A00">
        <w:rPr>
          <w:szCs w:val="28"/>
        </w:rPr>
        <w:t xml:space="preserve">живание профильным организациям, </w:t>
      </w:r>
      <w:r w:rsidRPr="00EC2A00">
        <w:rPr>
          <w:bCs/>
          <w:szCs w:val="28"/>
        </w:rPr>
        <w:t>муниципальному</w:t>
      </w:r>
      <w:r w:rsidRPr="00EC2A00">
        <w:rPr>
          <w:szCs w:val="28"/>
        </w:rPr>
        <w:t xml:space="preserve"> </w:t>
      </w:r>
      <w:r w:rsidRPr="00EC2A00">
        <w:rPr>
          <w:bCs/>
          <w:szCs w:val="28"/>
        </w:rPr>
        <w:t>унитарному</w:t>
      </w:r>
      <w:r w:rsidRPr="00EC2A00">
        <w:rPr>
          <w:szCs w:val="28"/>
        </w:rPr>
        <w:t xml:space="preserve"> </w:t>
      </w:r>
      <w:r w:rsidRPr="00EC2A00">
        <w:rPr>
          <w:bCs/>
          <w:szCs w:val="28"/>
        </w:rPr>
        <w:t>предприятию</w:t>
      </w:r>
      <w:r w:rsidRPr="00EC2A00">
        <w:rPr>
          <w:szCs w:val="28"/>
        </w:rPr>
        <w:t xml:space="preserve"> г</w:t>
      </w:r>
      <w:r w:rsidR="00942701">
        <w:rPr>
          <w:szCs w:val="28"/>
        </w:rPr>
        <w:t>.</w:t>
      </w:r>
      <w:r w:rsidRPr="00EC2A00">
        <w:rPr>
          <w:szCs w:val="28"/>
        </w:rPr>
        <w:t xml:space="preserve"> Новосибирска «ГОРВОДОКАНАЛ» и ОАО «</w:t>
      </w:r>
      <w:proofErr w:type="spellStart"/>
      <w:r w:rsidRPr="00EC2A00">
        <w:rPr>
          <w:szCs w:val="28"/>
        </w:rPr>
        <w:t>Новосибирскгортеплоэнерго</w:t>
      </w:r>
      <w:proofErr w:type="spellEnd"/>
      <w:r w:rsidRPr="00EC2A00">
        <w:rPr>
          <w:szCs w:val="28"/>
        </w:rPr>
        <w:t>» с</w:t>
      </w:r>
      <w:r w:rsidRPr="00EC2A00">
        <w:rPr>
          <w:szCs w:val="28"/>
        </w:rPr>
        <w:t>о</w:t>
      </w:r>
      <w:r w:rsidRPr="00EC2A00">
        <w:rPr>
          <w:szCs w:val="28"/>
        </w:rPr>
        <w:t>ответственно.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В кварталах с новой застройкой предусматривается строительство новых ЦТП.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В проекте планировки приняты следующие технические решения: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тепловые сети, проходящие в новых жилых и общественных кварталах, з</w:t>
      </w:r>
      <w:r w:rsidRPr="00EC2A00">
        <w:rPr>
          <w:szCs w:val="28"/>
        </w:rPr>
        <w:t>а</w:t>
      </w:r>
      <w:r w:rsidRPr="00EC2A00">
        <w:rPr>
          <w:szCs w:val="28"/>
        </w:rPr>
        <w:t>проектированы с созданием кольцевых сетей;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предусмотрена двухконтурная схема теплоснабжения от котельной (с зам</w:t>
      </w:r>
      <w:r w:rsidRPr="00EC2A00">
        <w:rPr>
          <w:szCs w:val="28"/>
        </w:rPr>
        <w:t>к</w:t>
      </w:r>
      <w:r w:rsidRPr="00EC2A00">
        <w:rPr>
          <w:szCs w:val="28"/>
        </w:rPr>
        <w:t>нутым первым контуром и теплообменниками на источнике);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предусмотрена подземная прокладка тепловых сетей, сети водоснабжения прокладываются отдельно;</w:t>
      </w:r>
    </w:p>
    <w:p w:rsidR="00EC2A00" w:rsidRPr="00EC2A00" w:rsidRDefault="00EC2A00" w:rsidP="00EC2A00">
      <w:pPr>
        <w:widowControl w:val="0"/>
        <w:spacing w:line="0" w:lineRule="atLeast"/>
        <w:ind w:right="23"/>
        <w:rPr>
          <w:szCs w:val="28"/>
        </w:rPr>
      </w:pPr>
      <w:r w:rsidRPr="00EC2A00">
        <w:rPr>
          <w:szCs w:val="28"/>
        </w:rPr>
        <w:t>предусматривается подключение 16- и 24-этажных домов через индивид</w:t>
      </w:r>
      <w:r w:rsidRPr="00EC2A00">
        <w:rPr>
          <w:szCs w:val="28"/>
        </w:rPr>
        <w:t>у</w:t>
      </w:r>
      <w:r w:rsidRPr="00EC2A00">
        <w:rPr>
          <w:szCs w:val="28"/>
        </w:rPr>
        <w:t>альные тепловые пункты, подключение домов меньшей этажности – через ЦТП;</w:t>
      </w:r>
    </w:p>
    <w:p w:rsidR="00EC2A00" w:rsidRPr="00EC2A00" w:rsidRDefault="00EC2A00" w:rsidP="00EC2A00">
      <w:pPr>
        <w:widowControl w:val="0"/>
        <w:spacing w:line="0" w:lineRule="atLeast"/>
        <w:rPr>
          <w:szCs w:val="28"/>
        </w:rPr>
      </w:pPr>
      <w:r w:rsidRPr="00EC2A00">
        <w:rPr>
          <w:szCs w:val="28"/>
        </w:rPr>
        <w:t xml:space="preserve">предусмотрена трассировка трубопроводов магистральных тепловых сетей под газонами вдоль проезжей части с соблюдением Свода правил 124.13330.2012 «Тепловые сети». Актуализированная редакция </w:t>
      </w:r>
      <w:hyperlink r:id="rId14" w:tooltip="СНиП 41-02-2003 Тепловые сети &#10; C 01.07.2015 документ не актуализирован - действует актуализированная редакция СП 124.13330.2012 Тепловые сети.&#10;C 01.09.2003 по 01.07.2015 действовал." w:history="1">
        <w:proofErr w:type="spellStart"/>
        <w:r w:rsidRPr="00EC2A00">
          <w:rPr>
            <w:szCs w:val="28"/>
          </w:rPr>
          <w:t>СНиП</w:t>
        </w:r>
        <w:proofErr w:type="spellEnd"/>
        <w:r w:rsidRPr="00EC2A00">
          <w:rPr>
            <w:szCs w:val="28"/>
          </w:rPr>
          <w:t xml:space="preserve"> 41-02-2003</w:t>
        </w:r>
      </w:hyperlink>
      <w:r w:rsidRPr="00EC2A00">
        <w:rPr>
          <w:szCs w:val="28"/>
        </w:rPr>
        <w:t xml:space="preserve">; </w:t>
      </w:r>
    </w:p>
    <w:p w:rsidR="00EC2A00" w:rsidRPr="00EC2A00" w:rsidRDefault="00EC2A00" w:rsidP="00EC2A00">
      <w:pPr>
        <w:widowControl w:val="0"/>
        <w:spacing w:line="0" w:lineRule="atLeast"/>
        <w:rPr>
          <w:color w:val="000000"/>
          <w:szCs w:val="28"/>
        </w:rPr>
      </w:pPr>
      <w:r w:rsidRPr="00EC2A00">
        <w:rPr>
          <w:szCs w:val="28"/>
        </w:rPr>
        <w:t>предусматривается удаление дренажных вод из тепловых камер выпусками в ливневую канализацию (с соблюдением уклонов и отметок для обеспечения с</w:t>
      </w:r>
      <w:r w:rsidRPr="00EC2A00">
        <w:rPr>
          <w:szCs w:val="28"/>
        </w:rPr>
        <w:t>а</w:t>
      </w:r>
      <w:r w:rsidRPr="00EC2A00">
        <w:rPr>
          <w:szCs w:val="28"/>
        </w:rPr>
        <w:t>мотечного удаления воды);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для повышения надежности теплоснабжения на участках тепловых сетей до ЦТП предусмотрено устройство трубопроводов на 25 кгс/кв.</w:t>
      </w:r>
      <w:r w:rsidR="00942701">
        <w:rPr>
          <w:szCs w:val="28"/>
        </w:rPr>
        <w:t xml:space="preserve"> </w:t>
      </w:r>
      <w:r w:rsidRPr="00EC2A00">
        <w:rPr>
          <w:szCs w:val="28"/>
        </w:rPr>
        <w:t>см, после ЦТП – на 16 кгс/кв.</w:t>
      </w:r>
      <w:r w:rsidR="00942701">
        <w:rPr>
          <w:szCs w:val="28"/>
        </w:rPr>
        <w:t xml:space="preserve"> </w:t>
      </w:r>
      <w:r w:rsidRPr="00EC2A00">
        <w:rPr>
          <w:szCs w:val="28"/>
        </w:rPr>
        <w:t>см по государственному стандарту «ГОСТ 21.705-2016. Межгосударс</w:t>
      </w:r>
      <w:r w:rsidRPr="00EC2A00">
        <w:rPr>
          <w:szCs w:val="28"/>
        </w:rPr>
        <w:t>т</w:t>
      </w:r>
      <w:r w:rsidRPr="00EC2A00">
        <w:rPr>
          <w:szCs w:val="28"/>
        </w:rPr>
        <w:t>венный стандарт. Система проектной документации для строительства. Правила выполнения рабочей документации тепловых сетей»;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предусмотрена система теплоснабжения до ЦТП двухтрубная, после ЦТП – </w:t>
      </w:r>
      <w:proofErr w:type="spellStart"/>
      <w:r w:rsidRPr="00EC2A00">
        <w:rPr>
          <w:szCs w:val="28"/>
        </w:rPr>
        <w:t>четырехтрубная</w:t>
      </w:r>
      <w:proofErr w:type="spellEnd"/>
      <w:r w:rsidRPr="00EC2A00">
        <w:rPr>
          <w:szCs w:val="28"/>
        </w:rPr>
        <w:t xml:space="preserve">;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параметры теплоносителя после ЦТП – 90/70 </w:t>
      </w:r>
      <w:r w:rsidRPr="00EC2A00">
        <w:rPr>
          <w:szCs w:val="28"/>
        </w:rPr>
        <w:sym w:font="Symbol" w:char="F0B0"/>
      </w:r>
      <w:r w:rsidRPr="00EC2A00">
        <w:rPr>
          <w:szCs w:val="28"/>
        </w:rPr>
        <w:t>С;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протяженность проектируемых магистральных тепловых сетей составит </w:t>
      </w:r>
      <w:r w:rsidR="00B946AB">
        <w:rPr>
          <w:szCs w:val="28"/>
        </w:rPr>
        <w:t>18,6</w:t>
      </w:r>
      <w:r w:rsidRPr="00EC2A00">
        <w:rPr>
          <w:szCs w:val="28"/>
        </w:rPr>
        <w:t> км;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протяженность проектируемых внутриквартальных тепловых сетей сост</w:t>
      </w:r>
      <w:r w:rsidRPr="00EC2A00">
        <w:rPr>
          <w:szCs w:val="28"/>
        </w:rPr>
        <w:t>а</w:t>
      </w:r>
      <w:r w:rsidRPr="00EC2A00">
        <w:rPr>
          <w:szCs w:val="28"/>
        </w:rPr>
        <w:t xml:space="preserve">вит </w:t>
      </w:r>
      <w:r w:rsidR="00B946AB">
        <w:rPr>
          <w:szCs w:val="28"/>
        </w:rPr>
        <w:t>37</w:t>
      </w:r>
      <w:r w:rsidRPr="00EC2A00">
        <w:rPr>
          <w:szCs w:val="28"/>
        </w:rPr>
        <w:t> км.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Тепловая нагрузка составляет 228,33Гкал/час.</w:t>
      </w:r>
    </w:p>
    <w:p w:rsidR="00EC2A00" w:rsidRPr="00EC2A00" w:rsidRDefault="00EC2A00" w:rsidP="00EC2A00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EC2A00">
        <w:rPr>
          <w:b/>
          <w:szCs w:val="28"/>
        </w:rPr>
        <w:t>1.</w:t>
      </w:r>
      <w:r w:rsidR="00A13D1C">
        <w:rPr>
          <w:b/>
          <w:szCs w:val="28"/>
        </w:rPr>
        <w:t>4.4. Газоснабжение</w:t>
      </w:r>
    </w:p>
    <w:p w:rsidR="00EC2A00" w:rsidRPr="00EC2A00" w:rsidRDefault="00EC2A00" w:rsidP="00EC2A00">
      <w:pPr>
        <w:widowControl w:val="0"/>
        <w:ind w:right="23" w:firstLine="0"/>
        <w:jc w:val="left"/>
        <w:rPr>
          <w:szCs w:val="28"/>
        </w:rPr>
      </w:pP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Система газоснабжения планируемой территории принята смешанная, с</w:t>
      </w:r>
      <w:r w:rsidRPr="00EC2A00">
        <w:rPr>
          <w:szCs w:val="28"/>
        </w:rPr>
        <w:t>о</w:t>
      </w:r>
      <w:r w:rsidRPr="00EC2A00">
        <w:rPr>
          <w:szCs w:val="28"/>
        </w:rPr>
        <w:t>стоящая из кольцевых и тупиковых газопроводов, двухступенчатая. Газопроводы высокого давления подключаются к существующей газораспределительной сети города. Объемы потребления природного газа запланированы в пределах, разр</w:t>
      </w:r>
      <w:r w:rsidRPr="00EC2A00">
        <w:rPr>
          <w:szCs w:val="28"/>
        </w:rPr>
        <w:t>е</w:t>
      </w:r>
      <w:r w:rsidRPr="00EC2A00">
        <w:rPr>
          <w:szCs w:val="28"/>
        </w:rPr>
        <w:t>шенных для планируемой территории. Газ планируется использовать на нужды отопления части коммунально-бытовых и промышленных потребителей.</w:t>
      </w:r>
    </w:p>
    <w:p w:rsidR="00EC2A00" w:rsidRPr="00EC2A00" w:rsidRDefault="00EC2A00" w:rsidP="00EC2A00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EC2A00" w:rsidRPr="00EC2A00" w:rsidRDefault="00A13D1C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1.4.5. Электроснабжение</w:t>
      </w:r>
    </w:p>
    <w:p w:rsidR="00EC2A00" w:rsidRPr="00EC2A00" w:rsidRDefault="00EC2A00" w:rsidP="00EC2A00">
      <w:pPr>
        <w:widowControl w:val="0"/>
        <w:ind w:right="23" w:firstLine="0"/>
        <w:jc w:val="left"/>
        <w:rPr>
          <w:szCs w:val="28"/>
        </w:rPr>
      </w:pP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Суммарная расчетная электрическая нагрузка проектируемой застройки планируемой территории составит 32942,5 кВт.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За основу проектных решений приняты концептуальные мероприятия, пр</w:t>
      </w:r>
      <w:r w:rsidRPr="00EC2A00">
        <w:rPr>
          <w:szCs w:val="28"/>
        </w:rPr>
        <w:t>е</w:t>
      </w:r>
      <w:r w:rsidRPr="00EC2A00">
        <w:rPr>
          <w:szCs w:val="28"/>
        </w:rPr>
        <w:t>дусмотренные Генеральным планом развития города Новосибирска (приложение 23 «Планируемое развитие электрических сетей в городе Новосибирске») и инв</w:t>
      </w:r>
      <w:r w:rsidRPr="00EC2A00">
        <w:rPr>
          <w:szCs w:val="28"/>
        </w:rPr>
        <w:t>е</w:t>
      </w:r>
      <w:r w:rsidRPr="00EC2A00">
        <w:rPr>
          <w:szCs w:val="28"/>
        </w:rPr>
        <w:t>стиционной программой акционерного общества «РЭС» на 2016 - 2020 гг. и ее корректировкой.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Проектом планировки для централизованного электроснабжения потреб</w:t>
      </w:r>
      <w:r w:rsidRPr="00EC2A00">
        <w:rPr>
          <w:szCs w:val="28"/>
        </w:rPr>
        <w:t>и</w:t>
      </w:r>
      <w:r w:rsidRPr="00EC2A00">
        <w:rPr>
          <w:szCs w:val="28"/>
        </w:rPr>
        <w:t>телей электрической энергии предусматриваются следующие мероприятия: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строительство понизительной трансформаторной подстанции (далее – ПС)</w:t>
      </w:r>
      <w:r w:rsidRPr="00EC2A00">
        <w:rPr>
          <w:color w:val="FF0000"/>
          <w:szCs w:val="28"/>
        </w:rPr>
        <w:t xml:space="preserve"> </w:t>
      </w:r>
      <w:r w:rsidRPr="00EC2A00">
        <w:rPr>
          <w:color w:val="FF0000"/>
          <w:szCs w:val="28"/>
        </w:rPr>
        <w:br/>
      </w:r>
      <w:r w:rsidRPr="00EC2A00">
        <w:rPr>
          <w:szCs w:val="28"/>
        </w:rPr>
        <w:t>ПС-220/10 кВ глубокого ввода с двумя трансформаторами мощностью 80 МВА каждый.</w:t>
      </w:r>
      <w:r w:rsidRPr="00EC2A00">
        <w:rPr>
          <w:color w:val="FF0000"/>
          <w:szCs w:val="28"/>
        </w:rPr>
        <w:t xml:space="preserve"> </w:t>
      </w:r>
      <w:r w:rsidRPr="00EC2A00">
        <w:rPr>
          <w:szCs w:val="28"/>
        </w:rPr>
        <w:t>Мощность трансформаторов подстанций глубокого ввода 220 кВ при у</w:t>
      </w:r>
      <w:r w:rsidRPr="00EC2A00">
        <w:rPr>
          <w:szCs w:val="28"/>
        </w:rPr>
        <w:t>с</w:t>
      </w:r>
      <w:r w:rsidRPr="00EC2A00">
        <w:rPr>
          <w:szCs w:val="28"/>
        </w:rPr>
        <w:t>тановке двух трансформаторов и отсутствии резервирования по сети 10 кВ выб</w:t>
      </w:r>
      <w:r w:rsidRPr="00EC2A00">
        <w:rPr>
          <w:szCs w:val="28"/>
        </w:rPr>
        <w:t>и</w:t>
      </w:r>
      <w:r w:rsidRPr="00EC2A00">
        <w:rPr>
          <w:szCs w:val="28"/>
        </w:rPr>
        <w:t>рается с учетом их загрузки в нормальном режиме не более 80 % их номинальной мощности в соответствии с п</w:t>
      </w:r>
      <w:r w:rsidR="00942701">
        <w:rPr>
          <w:szCs w:val="28"/>
        </w:rPr>
        <w:t>унктом</w:t>
      </w:r>
      <w:r w:rsidRPr="00EC2A00">
        <w:rPr>
          <w:szCs w:val="28"/>
        </w:rPr>
        <w:t xml:space="preserve"> 4.2.8 Инструкции по проектированию горо</w:t>
      </w:r>
      <w:r w:rsidRPr="00EC2A00">
        <w:rPr>
          <w:szCs w:val="28"/>
        </w:rPr>
        <w:t>д</w:t>
      </w:r>
      <w:r w:rsidRPr="00EC2A00">
        <w:rPr>
          <w:szCs w:val="28"/>
        </w:rPr>
        <w:t>ских электрических сетей, РД 34.20.185-94;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распределительное устройство проектируемой ПС ЗРУ-10 кВ выполняется с одной секционированной системой сборных шин с устройством автоматического ввода резерва на секционном выключателе;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сооружение кабельного коллектора по техническому коридору для выпо</w:t>
      </w:r>
      <w:r w:rsidRPr="00EC2A00">
        <w:rPr>
          <w:szCs w:val="28"/>
        </w:rPr>
        <w:t>л</w:t>
      </w:r>
      <w:r w:rsidRPr="00EC2A00">
        <w:rPr>
          <w:szCs w:val="28"/>
        </w:rPr>
        <w:t>нения глубокого ввода 220 кВ от опорной ПС-220 кВ «Правобережная» до прое</w:t>
      </w:r>
      <w:r w:rsidRPr="00EC2A00">
        <w:rPr>
          <w:szCs w:val="28"/>
        </w:rPr>
        <w:t>к</w:t>
      </w:r>
      <w:r w:rsidRPr="00EC2A00">
        <w:rPr>
          <w:szCs w:val="28"/>
        </w:rPr>
        <w:t>тируе</w:t>
      </w:r>
      <w:r>
        <w:rPr>
          <w:szCs w:val="28"/>
        </w:rPr>
        <w:t xml:space="preserve">мой </w:t>
      </w:r>
      <w:r w:rsidRPr="00EC2A00">
        <w:rPr>
          <w:szCs w:val="28"/>
        </w:rPr>
        <w:t>ПС-220/10 кВ;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прокладка в кабельном коллекторе двух ниток из трех одножильных каб</w:t>
      </w:r>
      <w:r w:rsidRPr="00EC2A00">
        <w:rPr>
          <w:szCs w:val="28"/>
        </w:rPr>
        <w:t>е</w:t>
      </w:r>
      <w:r w:rsidRPr="00EC2A00">
        <w:rPr>
          <w:szCs w:val="28"/>
        </w:rPr>
        <w:t>лей с изоляцией из сшитого полиэтилена на напряжение 220 кВ от разных секций источника питания РУ-220 кВ ПС «Правобережная» до вводных устройств 220 кВ проектируемой ПС.</w:t>
      </w:r>
    </w:p>
    <w:p w:rsidR="00EC2A00" w:rsidRPr="006367C2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Для равномерного распределения электрической энергии по планируемой территории на напряжении 10 кВ предусматривается строительство пяти распр</w:t>
      </w:r>
      <w:r w:rsidRPr="00EC2A00">
        <w:rPr>
          <w:szCs w:val="28"/>
        </w:rPr>
        <w:t>е</w:t>
      </w:r>
      <w:r w:rsidRPr="00EC2A00">
        <w:rPr>
          <w:szCs w:val="28"/>
        </w:rPr>
        <w:t xml:space="preserve">делительных пунктов (далее – РП) РП-10 кВ со встроенными в них </w:t>
      </w:r>
      <w:proofErr w:type="spellStart"/>
      <w:r w:rsidRPr="00EC2A00">
        <w:rPr>
          <w:szCs w:val="28"/>
        </w:rPr>
        <w:t>двухтран</w:t>
      </w:r>
      <w:r w:rsidRPr="00EC2A00">
        <w:rPr>
          <w:szCs w:val="28"/>
        </w:rPr>
        <w:t>с</w:t>
      </w:r>
      <w:r w:rsidRPr="00EC2A00">
        <w:rPr>
          <w:szCs w:val="28"/>
        </w:rPr>
        <w:t>форматорными</w:t>
      </w:r>
      <w:proofErr w:type="spellEnd"/>
      <w:r w:rsidRPr="00EC2A00">
        <w:rPr>
          <w:szCs w:val="28"/>
        </w:rPr>
        <w:t xml:space="preserve"> понизительными подстанциями ТП-10/0,4 кВ с трансформаторами мощностью 1000 – 1250 </w:t>
      </w:r>
      <w:proofErr w:type="spellStart"/>
      <w:r w:rsidRPr="00EC2A00">
        <w:rPr>
          <w:szCs w:val="28"/>
        </w:rPr>
        <w:t>кВА</w:t>
      </w:r>
      <w:proofErr w:type="spellEnd"/>
      <w:r w:rsidRPr="00EC2A00">
        <w:rPr>
          <w:szCs w:val="28"/>
        </w:rPr>
        <w:t>. Оптимальная проходная мощность РП-10 кВ с</w:t>
      </w:r>
      <w:r w:rsidRPr="00EC2A00">
        <w:rPr>
          <w:szCs w:val="28"/>
        </w:rPr>
        <w:t>о</w:t>
      </w:r>
      <w:r w:rsidRPr="00EC2A00">
        <w:rPr>
          <w:szCs w:val="28"/>
        </w:rPr>
        <w:t xml:space="preserve">ставляет 12 МВт. Строительство РП предполагается в центрах нагрузок </w:t>
      </w:r>
      <w:r w:rsidRPr="006367C2">
        <w:rPr>
          <w:szCs w:val="28"/>
        </w:rPr>
        <w:t>– в ква</w:t>
      </w:r>
      <w:r w:rsidRPr="006367C2">
        <w:rPr>
          <w:szCs w:val="28"/>
        </w:rPr>
        <w:t>р</w:t>
      </w:r>
      <w:r w:rsidRPr="006367C2">
        <w:rPr>
          <w:szCs w:val="28"/>
        </w:rPr>
        <w:t>талах 28</w:t>
      </w:r>
      <w:r w:rsidR="006367C2" w:rsidRPr="006367C2">
        <w:rPr>
          <w:szCs w:val="28"/>
        </w:rPr>
        <w:t>1</w:t>
      </w:r>
      <w:r w:rsidRPr="006367C2">
        <w:rPr>
          <w:szCs w:val="28"/>
        </w:rPr>
        <w:t>.</w:t>
      </w:r>
      <w:r w:rsidR="006367C2" w:rsidRPr="006367C2">
        <w:rPr>
          <w:szCs w:val="28"/>
        </w:rPr>
        <w:t>06</w:t>
      </w:r>
      <w:r w:rsidRPr="006367C2">
        <w:rPr>
          <w:szCs w:val="28"/>
        </w:rPr>
        <w:t>.0</w:t>
      </w:r>
      <w:r w:rsidR="006367C2" w:rsidRPr="006367C2">
        <w:rPr>
          <w:szCs w:val="28"/>
        </w:rPr>
        <w:t>1</w:t>
      </w:r>
      <w:r w:rsidRPr="006367C2">
        <w:rPr>
          <w:szCs w:val="28"/>
        </w:rPr>
        <w:t>.03,</w:t>
      </w:r>
      <w:r w:rsidRPr="006367C2">
        <w:rPr>
          <w:color w:val="FF0000"/>
          <w:szCs w:val="28"/>
        </w:rPr>
        <w:t xml:space="preserve"> </w:t>
      </w:r>
      <w:r w:rsidRPr="006367C2">
        <w:rPr>
          <w:szCs w:val="28"/>
        </w:rPr>
        <w:t>28</w:t>
      </w:r>
      <w:r w:rsidR="006367C2" w:rsidRPr="006367C2">
        <w:rPr>
          <w:szCs w:val="28"/>
        </w:rPr>
        <w:t>1</w:t>
      </w:r>
      <w:r w:rsidRPr="006367C2">
        <w:rPr>
          <w:szCs w:val="28"/>
        </w:rPr>
        <w:t>.0</w:t>
      </w:r>
      <w:r w:rsidR="006367C2" w:rsidRPr="006367C2">
        <w:rPr>
          <w:szCs w:val="28"/>
        </w:rPr>
        <w:t>5</w:t>
      </w:r>
      <w:r w:rsidRPr="006367C2">
        <w:rPr>
          <w:szCs w:val="28"/>
        </w:rPr>
        <w:t>.01.01.</w:t>
      </w:r>
    </w:p>
    <w:p w:rsidR="00EC2A00" w:rsidRPr="006367C2" w:rsidRDefault="00EC2A00" w:rsidP="00EC2A00">
      <w:pPr>
        <w:widowControl w:val="0"/>
        <w:ind w:right="23"/>
        <w:rPr>
          <w:szCs w:val="28"/>
        </w:rPr>
      </w:pPr>
      <w:r w:rsidRPr="006367C2">
        <w:rPr>
          <w:szCs w:val="28"/>
        </w:rPr>
        <w:t xml:space="preserve">Для подключения конечных потребителей электроэнергии на напряжение 0,4 кВ на планируемой территории планируется строительство ряда </w:t>
      </w:r>
      <w:r w:rsidRPr="006367C2">
        <w:rPr>
          <w:szCs w:val="28"/>
        </w:rPr>
        <w:br/>
        <w:t xml:space="preserve">ТП-10/0,4 кВ с трансформаторами мощностью 630 - 1000 - 1250 </w:t>
      </w:r>
      <w:proofErr w:type="spellStart"/>
      <w:r w:rsidRPr="006367C2">
        <w:rPr>
          <w:szCs w:val="28"/>
        </w:rPr>
        <w:t>кВА</w:t>
      </w:r>
      <w:proofErr w:type="spellEnd"/>
      <w:r w:rsidRPr="006367C2">
        <w:rPr>
          <w:szCs w:val="28"/>
        </w:rPr>
        <w:t>. Определ</w:t>
      </w:r>
      <w:r w:rsidRPr="006367C2">
        <w:rPr>
          <w:szCs w:val="28"/>
        </w:rPr>
        <w:t>е</w:t>
      </w:r>
      <w:r w:rsidRPr="006367C2">
        <w:rPr>
          <w:szCs w:val="28"/>
        </w:rPr>
        <w:t>ние количества и мощности ТП разрабатываются в проектной документации об</w:t>
      </w:r>
      <w:r w:rsidRPr="006367C2">
        <w:rPr>
          <w:szCs w:val="28"/>
        </w:rPr>
        <w:t>ъ</w:t>
      </w:r>
      <w:r w:rsidRPr="006367C2">
        <w:rPr>
          <w:szCs w:val="28"/>
        </w:rPr>
        <w:t xml:space="preserve">ектов капитального строительства на основании технических условий </w:t>
      </w:r>
      <w:proofErr w:type="spellStart"/>
      <w:r w:rsidRPr="006367C2">
        <w:rPr>
          <w:szCs w:val="28"/>
        </w:rPr>
        <w:t>энерг</w:t>
      </w:r>
      <w:r w:rsidRPr="006367C2">
        <w:rPr>
          <w:szCs w:val="28"/>
        </w:rPr>
        <w:t>о</w:t>
      </w:r>
      <w:r w:rsidRPr="006367C2">
        <w:rPr>
          <w:szCs w:val="28"/>
        </w:rPr>
        <w:t>снабжающих</w:t>
      </w:r>
      <w:proofErr w:type="spellEnd"/>
      <w:r w:rsidRPr="006367C2">
        <w:rPr>
          <w:szCs w:val="28"/>
        </w:rPr>
        <w:t xml:space="preserve"> организаций, выдаваемых на основании утвержденной в устано</w:t>
      </w:r>
      <w:r w:rsidRPr="006367C2">
        <w:rPr>
          <w:szCs w:val="28"/>
        </w:rPr>
        <w:t>в</w:t>
      </w:r>
      <w:r w:rsidRPr="006367C2">
        <w:rPr>
          <w:szCs w:val="28"/>
        </w:rPr>
        <w:t>ленном порядке схемы развития электрических сетей, и в объем данного проекта планировки не входят.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6367C2">
        <w:rPr>
          <w:szCs w:val="28"/>
        </w:rPr>
        <w:t>Обеспечение питания на на</w:t>
      </w:r>
      <w:r w:rsidRPr="00EC2A00">
        <w:rPr>
          <w:szCs w:val="28"/>
        </w:rPr>
        <w:t>пряжении 10 кВ РП-10 кВ и ТП-10/0,4 кВ ос</w:t>
      </w:r>
      <w:r w:rsidRPr="00EC2A00">
        <w:rPr>
          <w:szCs w:val="28"/>
        </w:rPr>
        <w:t>у</w:t>
      </w:r>
      <w:r w:rsidRPr="00EC2A00">
        <w:rPr>
          <w:szCs w:val="28"/>
        </w:rPr>
        <w:t>ществляется с помощью кабельных линий 10 кВ, прокладываемых подземно.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Передача потребителям электрической энергии на напряжении 0,4 кВ пр</w:t>
      </w:r>
      <w:r w:rsidRPr="00EC2A00">
        <w:rPr>
          <w:szCs w:val="28"/>
        </w:rPr>
        <w:t>о</w:t>
      </w:r>
      <w:r w:rsidRPr="00EC2A00">
        <w:rPr>
          <w:szCs w:val="28"/>
        </w:rPr>
        <w:t>изводится от проектируемых ТП-10/0,4 кВ через распределительные сети, выпо</w:t>
      </w:r>
      <w:r w:rsidRPr="00EC2A00">
        <w:rPr>
          <w:szCs w:val="28"/>
        </w:rPr>
        <w:t>л</w:t>
      </w:r>
      <w:r w:rsidRPr="00EC2A00">
        <w:rPr>
          <w:szCs w:val="28"/>
        </w:rPr>
        <w:t xml:space="preserve">ненные кабелями, на номинальное напряжение 1 кВ, прокладываемыми в земле.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Обеспечение части электрических нагрузок на планируемой территории возможно за счет реконструкции ПС 110 кВ «</w:t>
      </w:r>
      <w:proofErr w:type="spellStart"/>
      <w:r w:rsidRPr="00EC2A00">
        <w:rPr>
          <w:szCs w:val="28"/>
        </w:rPr>
        <w:t>Мочище</w:t>
      </w:r>
      <w:proofErr w:type="spellEnd"/>
      <w:r w:rsidRPr="00EC2A00">
        <w:rPr>
          <w:szCs w:val="28"/>
        </w:rPr>
        <w:t>» с увеличением трансфо</w:t>
      </w:r>
      <w:r w:rsidRPr="00EC2A00">
        <w:rPr>
          <w:szCs w:val="28"/>
        </w:rPr>
        <w:t>р</w:t>
      </w:r>
      <w:r w:rsidRPr="00EC2A00">
        <w:rPr>
          <w:szCs w:val="28"/>
        </w:rPr>
        <w:t>маторной мощности (2х40 МВА), осуществляющейся в 2017 году в рамках мер</w:t>
      </w:r>
      <w:r w:rsidRPr="00EC2A00">
        <w:rPr>
          <w:szCs w:val="28"/>
        </w:rPr>
        <w:t>о</w:t>
      </w:r>
      <w:r w:rsidRPr="00EC2A00">
        <w:rPr>
          <w:szCs w:val="28"/>
        </w:rPr>
        <w:t>приятий по договору технологического присоединения к электрическим сетям объектов общества с ограниченной ответственностью холдинговой компании «Группа Компаний «Стрижи».</w:t>
      </w:r>
    </w:p>
    <w:p w:rsidR="00942701" w:rsidRDefault="00EC2A00" w:rsidP="00903DEA">
      <w:pPr>
        <w:widowControl w:val="0"/>
        <w:suppressAutoHyphens/>
        <w:ind w:firstLine="0"/>
        <w:jc w:val="center"/>
        <w:rPr>
          <w:b/>
          <w:szCs w:val="28"/>
        </w:rPr>
      </w:pPr>
      <w:r w:rsidRPr="00EC2A00">
        <w:rPr>
          <w:b/>
          <w:szCs w:val="28"/>
        </w:rPr>
        <w:t xml:space="preserve">2. Определение многофункциональных зон и </w:t>
      </w:r>
      <w:r w:rsidR="00942701" w:rsidRPr="00EC2A00">
        <w:rPr>
          <w:b/>
          <w:szCs w:val="28"/>
        </w:rPr>
        <w:t xml:space="preserve">их </w:t>
      </w:r>
      <w:r w:rsidRPr="00EC2A00">
        <w:rPr>
          <w:b/>
          <w:szCs w:val="28"/>
        </w:rPr>
        <w:t xml:space="preserve">планируемого значения </w:t>
      </w:r>
    </w:p>
    <w:p w:rsidR="00EC2A00" w:rsidRPr="00EC2A00" w:rsidRDefault="00EC2A00" w:rsidP="00903DEA">
      <w:pPr>
        <w:widowControl w:val="0"/>
        <w:suppressAutoHyphens/>
        <w:ind w:firstLine="0"/>
        <w:jc w:val="center"/>
        <w:rPr>
          <w:b/>
          <w:szCs w:val="28"/>
        </w:rPr>
      </w:pPr>
      <w:r w:rsidRPr="00EC2A00">
        <w:rPr>
          <w:b/>
          <w:szCs w:val="28"/>
        </w:rPr>
        <w:t>в го</w:t>
      </w:r>
      <w:r w:rsidR="00A13D1C">
        <w:rPr>
          <w:b/>
          <w:szCs w:val="28"/>
        </w:rPr>
        <w:t>родской застройке</w:t>
      </w:r>
    </w:p>
    <w:p w:rsidR="00EC2A00" w:rsidRPr="00EC2A00" w:rsidRDefault="00EC2A00" w:rsidP="00903DEA">
      <w:pPr>
        <w:widowControl w:val="0"/>
        <w:suppressAutoHyphens/>
        <w:ind w:firstLine="0"/>
        <w:rPr>
          <w:b/>
          <w:szCs w:val="28"/>
        </w:rPr>
      </w:pPr>
    </w:p>
    <w:p w:rsidR="00EC2A00" w:rsidRPr="00EC2A00" w:rsidRDefault="00EC2A00" w:rsidP="00EC2A00">
      <w:pPr>
        <w:widowControl w:val="0"/>
        <w:rPr>
          <w:szCs w:val="28"/>
        </w:rPr>
      </w:pPr>
      <w:r w:rsidRPr="00EC2A00">
        <w:rPr>
          <w:szCs w:val="28"/>
        </w:rPr>
        <w:t>В границах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EC2A00" w:rsidRPr="00047E78" w:rsidRDefault="00EC2A00" w:rsidP="00EC2A00">
      <w:pPr>
        <w:widowControl w:val="0"/>
        <w:rPr>
          <w:szCs w:val="28"/>
        </w:rPr>
      </w:pPr>
      <w:r w:rsidRPr="00047E78">
        <w:rPr>
          <w:szCs w:val="28"/>
        </w:rPr>
        <w:t>зона объектов культуры и спорта;</w:t>
      </w:r>
    </w:p>
    <w:p w:rsidR="00397528" w:rsidRPr="00047E78" w:rsidRDefault="00397528" w:rsidP="00EC2A00">
      <w:pPr>
        <w:widowControl w:val="0"/>
        <w:rPr>
          <w:szCs w:val="28"/>
        </w:rPr>
      </w:pPr>
      <w:r w:rsidRPr="00047E78">
        <w:rPr>
          <w:szCs w:val="28"/>
        </w:rPr>
        <w:t>зона застройки объектами делового, общественного и коммерческого назн</w:t>
      </w:r>
      <w:r w:rsidRPr="00047E78">
        <w:rPr>
          <w:szCs w:val="28"/>
        </w:rPr>
        <w:t>а</w:t>
      </w:r>
      <w:r w:rsidRPr="00047E78">
        <w:rPr>
          <w:szCs w:val="28"/>
        </w:rPr>
        <w:t>чения, в том числе многоэтажных жилых домов;</w:t>
      </w:r>
    </w:p>
    <w:p w:rsidR="00EC2A00" w:rsidRPr="00047E78" w:rsidRDefault="00397528" w:rsidP="00EC2A00">
      <w:pPr>
        <w:widowControl w:val="0"/>
        <w:rPr>
          <w:szCs w:val="28"/>
        </w:rPr>
      </w:pPr>
      <w:r w:rsidRPr="00047E78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</w:t>
      </w:r>
      <w:r w:rsidR="00EC2A00" w:rsidRPr="00047E78">
        <w:rPr>
          <w:szCs w:val="28"/>
        </w:rPr>
        <w:t>;</w:t>
      </w:r>
    </w:p>
    <w:p w:rsidR="00EC2A00" w:rsidRPr="00047E78" w:rsidRDefault="00EC2A00" w:rsidP="00EC2A00">
      <w:pPr>
        <w:widowControl w:val="0"/>
        <w:rPr>
          <w:szCs w:val="28"/>
        </w:rPr>
      </w:pPr>
      <w:r w:rsidRPr="00047E78">
        <w:rPr>
          <w:szCs w:val="28"/>
        </w:rPr>
        <w:t>зона объектов здравоохранения;</w:t>
      </w:r>
    </w:p>
    <w:p w:rsidR="00EC2A00" w:rsidRPr="00047E78" w:rsidRDefault="00397528" w:rsidP="00EC2A00">
      <w:pPr>
        <w:widowControl w:val="0"/>
        <w:rPr>
          <w:szCs w:val="28"/>
        </w:rPr>
      </w:pPr>
      <w:r w:rsidRPr="00047E78">
        <w:rPr>
          <w:szCs w:val="28"/>
        </w:rPr>
        <w:t>зона специализированной малоэтажной общественной застройки</w:t>
      </w:r>
      <w:r w:rsidR="00EC2A00" w:rsidRPr="00047E78">
        <w:rPr>
          <w:szCs w:val="28"/>
        </w:rPr>
        <w:t>;</w:t>
      </w:r>
    </w:p>
    <w:p w:rsidR="00EC2A00" w:rsidRPr="00047E78" w:rsidRDefault="00397528" w:rsidP="00EC2A00">
      <w:pPr>
        <w:widowControl w:val="0"/>
        <w:rPr>
          <w:szCs w:val="28"/>
        </w:rPr>
      </w:pPr>
      <w:r w:rsidRPr="00047E78">
        <w:rPr>
          <w:szCs w:val="28"/>
        </w:rPr>
        <w:t>зона специализированной средне- и многоэтажной общественной застройки</w:t>
      </w:r>
      <w:r w:rsidR="00EC2A00" w:rsidRPr="00047E78">
        <w:rPr>
          <w:szCs w:val="28"/>
        </w:rPr>
        <w:t>;</w:t>
      </w:r>
    </w:p>
    <w:p w:rsidR="00EC2A00" w:rsidRPr="00047E78" w:rsidRDefault="00397528" w:rsidP="00EC2A00">
      <w:pPr>
        <w:widowControl w:val="0"/>
        <w:rPr>
          <w:szCs w:val="28"/>
        </w:rPr>
      </w:pPr>
      <w:r w:rsidRPr="00047E78">
        <w:rPr>
          <w:szCs w:val="28"/>
        </w:rPr>
        <w:t>зона объектов дошкольного, начального общего, основного общего и сре</w:t>
      </w:r>
      <w:r w:rsidRPr="00047E78">
        <w:rPr>
          <w:szCs w:val="28"/>
        </w:rPr>
        <w:t>д</w:t>
      </w:r>
      <w:r w:rsidRPr="00047E78">
        <w:rPr>
          <w:szCs w:val="28"/>
        </w:rPr>
        <w:t>него (полного) общего образования</w:t>
      </w:r>
      <w:r w:rsidR="00EC2A00" w:rsidRPr="00047E78">
        <w:rPr>
          <w:szCs w:val="28"/>
        </w:rPr>
        <w:t>;</w:t>
      </w:r>
    </w:p>
    <w:p w:rsidR="00EC2A00" w:rsidRPr="00047E78" w:rsidRDefault="007D3B71" w:rsidP="00EC2A00">
      <w:pPr>
        <w:widowControl w:val="0"/>
        <w:rPr>
          <w:szCs w:val="28"/>
        </w:rPr>
      </w:pPr>
      <w:r w:rsidRPr="00047E78">
        <w:rPr>
          <w:szCs w:val="28"/>
        </w:rPr>
        <w:t>з</w:t>
      </w:r>
      <w:r w:rsidR="00397528" w:rsidRPr="00047E78">
        <w:rPr>
          <w:szCs w:val="28"/>
        </w:rPr>
        <w:t>она застройки жилыми домами смешанной этажности</w:t>
      </w:r>
      <w:r w:rsidR="00EC2A00" w:rsidRPr="00047E78">
        <w:rPr>
          <w:szCs w:val="28"/>
        </w:rPr>
        <w:t>;</w:t>
      </w:r>
    </w:p>
    <w:p w:rsidR="00EC2A00" w:rsidRPr="00047E78" w:rsidRDefault="007D3B71" w:rsidP="00EC2A00">
      <w:pPr>
        <w:widowControl w:val="0"/>
        <w:rPr>
          <w:szCs w:val="28"/>
        </w:rPr>
      </w:pPr>
      <w:r w:rsidRPr="00047E78">
        <w:rPr>
          <w:szCs w:val="28"/>
        </w:rPr>
        <w:t>зона застройки многоэтажными жилыми домами (9 - 13 этажей)</w:t>
      </w:r>
      <w:r w:rsidR="00EC2A00" w:rsidRPr="00047E78">
        <w:rPr>
          <w:szCs w:val="28"/>
        </w:rPr>
        <w:t>;</w:t>
      </w:r>
    </w:p>
    <w:p w:rsidR="00EC2A00" w:rsidRPr="00047E78" w:rsidRDefault="007D3B71" w:rsidP="00EC2A00">
      <w:pPr>
        <w:widowControl w:val="0"/>
        <w:rPr>
          <w:szCs w:val="28"/>
        </w:rPr>
      </w:pPr>
      <w:r w:rsidRPr="00047E78">
        <w:rPr>
          <w:szCs w:val="28"/>
        </w:rPr>
        <w:t>зона застройки малоэтажными многоквартирными жилыми домами (до 4 этажей, включая мансардный)</w:t>
      </w:r>
      <w:r w:rsidR="00EC2A00" w:rsidRPr="00047E78">
        <w:rPr>
          <w:szCs w:val="28"/>
        </w:rPr>
        <w:t>;</w:t>
      </w:r>
    </w:p>
    <w:p w:rsidR="00EC2A00" w:rsidRPr="00047E78" w:rsidRDefault="00942701" w:rsidP="00EC2A00">
      <w:pPr>
        <w:widowControl w:val="0"/>
        <w:rPr>
          <w:szCs w:val="28"/>
        </w:rPr>
      </w:pPr>
      <w:r>
        <w:rPr>
          <w:szCs w:val="28"/>
        </w:rPr>
        <w:t>з</w:t>
      </w:r>
      <w:r w:rsidR="007D3B71" w:rsidRPr="00047E78">
        <w:rPr>
          <w:szCs w:val="28"/>
        </w:rPr>
        <w:t>она индивидуальной жилой застройки</w:t>
      </w:r>
      <w:r w:rsidR="00EC2A00" w:rsidRPr="00047E78">
        <w:rPr>
          <w:szCs w:val="28"/>
        </w:rPr>
        <w:t>;</w:t>
      </w:r>
    </w:p>
    <w:p w:rsidR="00EC2A00" w:rsidRPr="00047E78" w:rsidRDefault="007D3B71" w:rsidP="00EC2A00">
      <w:pPr>
        <w:widowControl w:val="0"/>
        <w:rPr>
          <w:szCs w:val="28"/>
        </w:rPr>
      </w:pPr>
      <w:r w:rsidRPr="00047E78">
        <w:rPr>
          <w:szCs w:val="28"/>
        </w:rPr>
        <w:t>зона улично-дорожной сети</w:t>
      </w:r>
      <w:r w:rsidR="00EC2A00" w:rsidRPr="00047E78">
        <w:rPr>
          <w:szCs w:val="28"/>
        </w:rPr>
        <w:t>;</w:t>
      </w:r>
    </w:p>
    <w:p w:rsidR="00EC2A00" w:rsidRPr="00047E78" w:rsidRDefault="00942701" w:rsidP="00EC2A00">
      <w:pPr>
        <w:widowControl w:val="0"/>
        <w:rPr>
          <w:szCs w:val="28"/>
        </w:rPr>
      </w:pPr>
      <w:r>
        <w:rPr>
          <w:szCs w:val="28"/>
        </w:rPr>
        <w:t>з</w:t>
      </w:r>
      <w:r w:rsidR="007D3B71" w:rsidRPr="00047E78">
        <w:rPr>
          <w:szCs w:val="28"/>
        </w:rPr>
        <w:t>она объектов инженерной инфраструктуры</w:t>
      </w:r>
      <w:r w:rsidR="00EC2A00" w:rsidRPr="00047E78">
        <w:rPr>
          <w:szCs w:val="28"/>
        </w:rPr>
        <w:t xml:space="preserve">; </w:t>
      </w:r>
    </w:p>
    <w:p w:rsidR="007D3B71" w:rsidRPr="00047E78" w:rsidRDefault="007D3B71" w:rsidP="00EC2A00">
      <w:pPr>
        <w:widowControl w:val="0"/>
        <w:rPr>
          <w:szCs w:val="28"/>
        </w:rPr>
      </w:pPr>
      <w:r w:rsidRPr="00047E78">
        <w:rPr>
          <w:szCs w:val="28"/>
        </w:rPr>
        <w:t>зона стоянок для легковых автомобилей</w:t>
      </w:r>
      <w:r w:rsidR="00C14C0A">
        <w:rPr>
          <w:szCs w:val="28"/>
        </w:rPr>
        <w:t>.</w:t>
      </w:r>
      <w:r w:rsidRPr="00047E78">
        <w:rPr>
          <w:szCs w:val="28"/>
        </w:rPr>
        <w:t xml:space="preserve"> </w:t>
      </w:r>
    </w:p>
    <w:p w:rsidR="00EC2A00" w:rsidRPr="00047E78" w:rsidRDefault="00EC2A00" w:rsidP="00EC2A00">
      <w:pPr>
        <w:widowControl w:val="0"/>
        <w:rPr>
          <w:szCs w:val="28"/>
        </w:rPr>
      </w:pPr>
      <w:r w:rsidRPr="00047E78">
        <w:rPr>
          <w:szCs w:val="28"/>
        </w:rPr>
        <w:t>Также проектом планировки предусматриваются зоны рекреационного н</w:t>
      </w:r>
      <w:r w:rsidRPr="00047E78">
        <w:rPr>
          <w:szCs w:val="28"/>
        </w:rPr>
        <w:t>а</w:t>
      </w:r>
      <w:r w:rsidRPr="00047E78">
        <w:rPr>
          <w:szCs w:val="28"/>
        </w:rPr>
        <w:t>значения, в том числе:</w:t>
      </w:r>
    </w:p>
    <w:p w:rsidR="00EC2A00" w:rsidRPr="00047E78" w:rsidRDefault="00EC2A00" w:rsidP="00EC2A00">
      <w:pPr>
        <w:widowControl w:val="0"/>
        <w:rPr>
          <w:szCs w:val="28"/>
        </w:rPr>
      </w:pPr>
      <w:r w:rsidRPr="00047E78">
        <w:rPr>
          <w:szCs w:val="28"/>
        </w:rPr>
        <w:t>парки, скверы, бульвары, иные территории озеленения;</w:t>
      </w:r>
    </w:p>
    <w:p w:rsidR="00EC2A00" w:rsidRPr="00EC2A00" w:rsidRDefault="00EC2A00" w:rsidP="00EC2A00">
      <w:pPr>
        <w:widowControl w:val="0"/>
        <w:rPr>
          <w:szCs w:val="28"/>
        </w:rPr>
      </w:pPr>
      <w:r w:rsidRPr="00047E78">
        <w:rPr>
          <w:szCs w:val="28"/>
        </w:rPr>
        <w:t>озелененные территории ограниченного пользования.</w:t>
      </w:r>
    </w:p>
    <w:p w:rsidR="00903DEA" w:rsidRPr="00942701" w:rsidRDefault="00903DEA" w:rsidP="00EC2A00">
      <w:pPr>
        <w:widowControl w:val="0"/>
        <w:ind w:firstLine="0"/>
        <w:rPr>
          <w:b/>
          <w:sz w:val="24"/>
          <w:szCs w:val="24"/>
        </w:rPr>
      </w:pPr>
    </w:p>
    <w:p w:rsidR="00EC2A00" w:rsidRPr="00EC2A00" w:rsidRDefault="00EC2A00" w:rsidP="00EC2A00">
      <w:pPr>
        <w:widowControl w:val="0"/>
        <w:ind w:firstLine="0"/>
        <w:jc w:val="center"/>
        <w:rPr>
          <w:b/>
          <w:szCs w:val="28"/>
        </w:rPr>
      </w:pPr>
      <w:r w:rsidRPr="00EC2A00">
        <w:rPr>
          <w:b/>
          <w:szCs w:val="28"/>
        </w:rPr>
        <w:t>2.1. Решения в части определения базового</w:t>
      </w:r>
      <w:r w:rsidR="00A13D1C">
        <w:rPr>
          <w:b/>
          <w:szCs w:val="28"/>
        </w:rPr>
        <w:t xml:space="preserve"> баланса зонирования территории</w:t>
      </w:r>
    </w:p>
    <w:p w:rsidR="00EC2A00" w:rsidRPr="00942701" w:rsidRDefault="00EC2A00" w:rsidP="00EC2A00">
      <w:pPr>
        <w:widowControl w:val="0"/>
        <w:ind w:firstLine="0"/>
        <w:rPr>
          <w:b/>
          <w:sz w:val="24"/>
          <w:szCs w:val="24"/>
        </w:rPr>
      </w:pPr>
    </w:p>
    <w:p w:rsidR="00EC2A00" w:rsidRPr="00EC2A00" w:rsidRDefault="00EC2A00" w:rsidP="00EC2A00">
      <w:pPr>
        <w:widowControl w:val="0"/>
        <w:rPr>
          <w:szCs w:val="28"/>
        </w:rPr>
      </w:pPr>
      <w:r w:rsidRPr="00EC2A00">
        <w:rPr>
          <w:szCs w:val="28"/>
        </w:rPr>
        <w:t>Проектируемый баланс планируемой территории представлен в таблице 1.</w:t>
      </w:r>
    </w:p>
    <w:p w:rsidR="00903DEA" w:rsidRPr="00942701" w:rsidRDefault="00903DEA" w:rsidP="00EC2A00">
      <w:pPr>
        <w:widowControl w:val="0"/>
        <w:ind w:firstLine="0"/>
        <w:jc w:val="right"/>
        <w:rPr>
          <w:sz w:val="24"/>
          <w:szCs w:val="24"/>
        </w:rPr>
      </w:pPr>
    </w:p>
    <w:p w:rsidR="00EC2A00" w:rsidRPr="00EC2A00" w:rsidRDefault="00EC2A00" w:rsidP="00EC2A00">
      <w:pPr>
        <w:widowControl w:val="0"/>
        <w:ind w:firstLine="0"/>
        <w:jc w:val="right"/>
        <w:rPr>
          <w:szCs w:val="28"/>
        </w:rPr>
      </w:pPr>
      <w:r w:rsidRPr="00EC2A00">
        <w:rPr>
          <w:szCs w:val="28"/>
        </w:rPr>
        <w:t>Таблица 1</w:t>
      </w:r>
    </w:p>
    <w:p w:rsidR="00EC2A00" w:rsidRPr="00942701" w:rsidRDefault="00EC2A00" w:rsidP="00EC2A00">
      <w:pPr>
        <w:widowControl w:val="0"/>
        <w:ind w:firstLine="0"/>
        <w:jc w:val="right"/>
        <w:rPr>
          <w:sz w:val="22"/>
          <w:szCs w:val="22"/>
        </w:rPr>
      </w:pPr>
    </w:p>
    <w:p w:rsidR="00EC2A00" w:rsidRPr="00EC2A00" w:rsidRDefault="00EC2A00" w:rsidP="00EC2A00">
      <w:pPr>
        <w:widowControl w:val="0"/>
        <w:ind w:firstLine="0"/>
        <w:jc w:val="center"/>
        <w:rPr>
          <w:szCs w:val="28"/>
        </w:rPr>
      </w:pPr>
      <w:r w:rsidRPr="00EC2A00">
        <w:rPr>
          <w:szCs w:val="28"/>
        </w:rPr>
        <w:t xml:space="preserve">Проектируемый баланс планируемой территории </w:t>
      </w:r>
    </w:p>
    <w:p w:rsidR="00EC2A00" w:rsidRPr="00942701" w:rsidRDefault="00EC2A00" w:rsidP="00EC2A00">
      <w:pPr>
        <w:widowControl w:val="0"/>
        <w:ind w:right="141" w:firstLine="0"/>
        <w:jc w:val="center"/>
        <w:rPr>
          <w:sz w:val="24"/>
          <w:szCs w:val="24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476"/>
        <w:gridCol w:w="1701"/>
        <w:gridCol w:w="1985"/>
      </w:tblGrid>
      <w:tr w:rsidR="00EC2A00" w:rsidRPr="00EC2A00" w:rsidTr="00942701">
        <w:trPr>
          <w:trHeight w:val="97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№</w:t>
            </w:r>
          </w:p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proofErr w:type="spellStart"/>
            <w:r w:rsidRPr="00EC2A00">
              <w:rPr>
                <w:szCs w:val="28"/>
              </w:rPr>
              <w:t>п</w:t>
            </w:r>
            <w:proofErr w:type="spellEnd"/>
            <w:r w:rsidRPr="00EC2A00">
              <w:rPr>
                <w:szCs w:val="28"/>
              </w:rPr>
              <w:t>/</w:t>
            </w:r>
            <w:proofErr w:type="spellStart"/>
            <w:r w:rsidRPr="00EC2A00">
              <w:rPr>
                <w:szCs w:val="28"/>
              </w:rPr>
              <w:t>п</w:t>
            </w:r>
            <w:proofErr w:type="spellEnd"/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C2A00">
              <w:rPr>
                <w:rFonts w:eastAsia="Calibri"/>
                <w:szCs w:val="28"/>
                <w:lang w:eastAsia="en-US"/>
              </w:rPr>
              <w:t>Наименование показателей использования</w:t>
            </w:r>
          </w:p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rFonts w:eastAsia="Calibri"/>
                <w:szCs w:val="28"/>
                <w:lang w:eastAsia="en-US"/>
              </w:rPr>
              <w:t>планируемой территории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Площадь,</w:t>
            </w:r>
          </w:p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2701" w:rsidRDefault="00EC2A00" w:rsidP="00EC2A0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C2A00">
              <w:rPr>
                <w:color w:val="000000"/>
                <w:szCs w:val="28"/>
              </w:rPr>
              <w:t xml:space="preserve">Процент </w:t>
            </w:r>
          </w:p>
          <w:p w:rsidR="00942701" w:rsidRDefault="00EC2A00" w:rsidP="00EC2A0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C2A00">
              <w:rPr>
                <w:color w:val="000000"/>
                <w:szCs w:val="28"/>
              </w:rPr>
              <w:t xml:space="preserve">от общей </w:t>
            </w:r>
          </w:p>
          <w:p w:rsidR="00942701" w:rsidRDefault="00EC2A00" w:rsidP="00EC2A0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C2A00">
              <w:rPr>
                <w:color w:val="000000"/>
                <w:szCs w:val="28"/>
              </w:rPr>
              <w:t xml:space="preserve">площади </w:t>
            </w:r>
          </w:p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r w:rsidRPr="00EC2A00">
              <w:rPr>
                <w:color w:val="000000"/>
                <w:szCs w:val="28"/>
              </w:rPr>
              <w:t xml:space="preserve">планируемой </w:t>
            </w:r>
          </w:p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color w:val="000000"/>
                <w:szCs w:val="28"/>
              </w:rPr>
              <w:t>территории</w:t>
            </w:r>
          </w:p>
        </w:tc>
      </w:tr>
    </w:tbl>
    <w:p w:rsidR="00EC2A00" w:rsidRPr="00EC2A00" w:rsidRDefault="00EC2A00" w:rsidP="00EC2A00">
      <w:pPr>
        <w:widowControl w:val="0"/>
        <w:ind w:firstLine="0"/>
        <w:jc w:val="left"/>
        <w:rPr>
          <w:color w:val="FF0000"/>
          <w:sz w:val="2"/>
          <w:szCs w:val="2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476"/>
        <w:gridCol w:w="1701"/>
        <w:gridCol w:w="1985"/>
      </w:tblGrid>
      <w:tr w:rsidR="00EC2A00" w:rsidRPr="00EC2A00" w:rsidTr="00942701">
        <w:trPr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</w:t>
            </w: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Парки, скверы, бульвары, иные озелене</w:t>
            </w:r>
            <w:r w:rsidRPr="00A83FCF">
              <w:rPr>
                <w:szCs w:val="28"/>
              </w:rPr>
              <w:t>н</w:t>
            </w:r>
            <w:r w:rsidRPr="00A83FCF">
              <w:rPr>
                <w:szCs w:val="28"/>
              </w:rPr>
              <w:t xml:space="preserve">ные территории общего пользования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15,52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3,93</w:t>
            </w: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9,39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2,38</w:t>
            </w: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6E4D83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6,80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1,72</w:t>
            </w:r>
          </w:p>
        </w:tc>
      </w:tr>
      <w:tr w:rsidR="00EC2A00" w:rsidRPr="00EC2A00" w:rsidTr="00942701">
        <w:trPr>
          <w:trHeight w:val="23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942701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7D5A1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A10" w:rsidRPr="00EC2A00" w:rsidRDefault="007D5A1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A10" w:rsidRPr="00A83FCF" w:rsidRDefault="007D5A10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застройки объектами делового, общ</w:t>
            </w:r>
            <w:r w:rsidRPr="00A83FCF">
              <w:rPr>
                <w:szCs w:val="28"/>
              </w:rPr>
              <w:t>е</w:t>
            </w:r>
            <w:r w:rsidRPr="00A83FCF">
              <w:rPr>
                <w:szCs w:val="28"/>
              </w:rPr>
              <w:t>ственного и коммерческого назначения, в том числе многоэтажных жилых домов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5A10" w:rsidRPr="00A83FCF" w:rsidRDefault="007D5A10" w:rsidP="007D5A1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65,51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A10" w:rsidRPr="00A83FCF" w:rsidRDefault="007D5A10" w:rsidP="007D5A1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16,57</w:t>
            </w: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6E4D83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объектов среднего профессиональн</w:t>
            </w:r>
            <w:r w:rsidRPr="00A83FCF">
              <w:rPr>
                <w:szCs w:val="28"/>
              </w:rPr>
              <w:t>о</w:t>
            </w:r>
            <w:r w:rsidRPr="00A83FCF">
              <w:rPr>
                <w:szCs w:val="28"/>
              </w:rPr>
              <w:t>го и высшего профессионального образ</w:t>
            </w:r>
            <w:r w:rsidRPr="00A83FCF">
              <w:rPr>
                <w:szCs w:val="28"/>
              </w:rPr>
              <w:t>о</w:t>
            </w:r>
            <w:r w:rsidRPr="00A83FCF">
              <w:rPr>
                <w:szCs w:val="28"/>
              </w:rPr>
              <w:t>вания, научно-исследовательских учрежд</w:t>
            </w:r>
            <w:r w:rsidRPr="00A83FCF">
              <w:rPr>
                <w:szCs w:val="28"/>
              </w:rPr>
              <w:t>е</w:t>
            </w:r>
            <w:r w:rsidRPr="00A83FCF">
              <w:rPr>
                <w:szCs w:val="28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3,18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0,80</w:t>
            </w: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6E4D83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объектов здравоохранения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2,72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0,69</w:t>
            </w:r>
          </w:p>
        </w:tc>
      </w:tr>
      <w:tr w:rsidR="00B157F8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7F8" w:rsidRPr="00EC2A00" w:rsidRDefault="00B157F8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2.4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7F8" w:rsidRPr="00A83FCF" w:rsidRDefault="00B157F8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57F8" w:rsidRPr="00A83FCF" w:rsidRDefault="00B157F8" w:rsidP="00B157F8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1,12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57F8" w:rsidRPr="00A83FCF" w:rsidRDefault="00B157F8" w:rsidP="00B157F8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0,28</w:t>
            </w:r>
          </w:p>
        </w:tc>
      </w:tr>
      <w:tr w:rsidR="00B157F8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7F8" w:rsidRPr="00EC2A00" w:rsidRDefault="00B157F8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2.5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7F8" w:rsidRPr="00A83FCF" w:rsidRDefault="00B157F8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специализированной средне- и мног</w:t>
            </w:r>
            <w:r w:rsidRPr="00A83FCF">
              <w:rPr>
                <w:szCs w:val="28"/>
              </w:rPr>
              <w:t>о</w:t>
            </w:r>
            <w:r w:rsidRPr="00A83FCF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57F8" w:rsidRPr="00A83FCF" w:rsidRDefault="00B157F8" w:rsidP="00B157F8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30,91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57F8" w:rsidRPr="00A83FCF" w:rsidRDefault="00B157F8" w:rsidP="00B157F8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7,82</w:t>
            </w: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2.6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6E4D83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25,91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B157F8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6,56</w:t>
            </w: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Жилые зоны,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B157F8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7F8" w:rsidRPr="00EC2A00" w:rsidRDefault="00B157F8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7F8" w:rsidRPr="00A83FCF" w:rsidRDefault="00B157F8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застройки жилыми домами смеша</w:t>
            </w:r>
            <w:r w:rsidRPr="00A83FCF">
              <w:rPr>
                <w:szCs w:val="28"/>
              </w:rPr>
              <w:t>н</w:t>
            </w:r>
            <w:r w:rsidRPr="00A83FCF">
              <w:rPr>
                <w:szCs w:val="28"/>
              </w:rPr>
              <w:t>ной этажности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57F8" w:rsidRPr="00A83FCF" w:rsidRDefault="00B157F8" w:rsidP="00B157F8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31,26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57F8" w:rsidRPr="00A83FCF" w:rsidRDefault="00B157F8" w:rsidP="00B157F8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7,91</w:t>
            </w: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6E4D83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застройки малоэтажными многоква</w:t>
            </w:r>
            <w:r w:rsidRPr="00A83FCF">
              <w:rPr>
                <w:szCs w:val="28"/>
              </w:rPr>
              <w:t>р</w:t>
            </w:r>
            <w:r w:rsidRPr="00A83FCF">
              <w:rPr>
                <w:szCs w:val="28"/>
              </w:rPr>
              <w:t>тирными жилыми домами (до 4 этажей, включая мансардный)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1,90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0,48</w:t>
            </w:r>
          </w:p>
        </w:tc>
      </w:tr>
      <w:tr w:rsidR="00B157F8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7F8" w:rsidRPr="00EC2A00" w:rsidRDefault="00B157F8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3.3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7F8" w:rsidRPr="00A83FCF" w:rsidRDefault="00B157F8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57F8" w:rsidRPr="00A83FCF" w:rsidRDefault="00B157F8" w:rsidP="00B157F8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43,56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57F8" w:rsidRPr="00A83FCF" w:rsidRDefault="00B157F8" w:rsidP="00B157F8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11,02</w:t>
            </w:r>
          </w:p>
        </w:tc>
      </w:tr>
      <w:tr w:rsidR="00EC2A00" w:rsidRPr="00EC2A00" w:rsidTr="00C14C0A">
        <w:trPr>
          <w:trHeight w:val="2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3.4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6E4D83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B157F8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40,</w:t>
            </w:r>
            <w:r w:rsidR="00B157F8" w:rsidRPr="00A83FCF">
              <w:rPr>
                <w:szCs w:val="28"/>
              </w:rPr>
              <w:t>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B157F8" w:rsidP="00B157F8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10,12</w:t>
            </w: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Зоны инженерной и транспортной инфр</w:t>
            </w:r>
            <w:r w:rsidRPr="00A83FCF">
              <w:rPr>
                <w:szCs w:val="28"/>
              </w:rPr>
              <w:t>а</w:t>
            </w:r>
            <w:r w:rsidRPr="00A83FCF">
              <w:rPr>
                <w:szCs w:val="28"/>
              </w:rPr>
              <w:t>структур,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6E4D83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улично-дорожной сети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B157F8" w:rsidP="00EC2A00">
            <w:pPr>
              <w:widowControl w:val="0"/>
              <w:shd w:val="clear" w:color="auto" w:fill="FFFFFF"/>
              <w:tabs>
                <w:tab w:val="center" w:pos="601"/>
              </w:tabs>
              <w:spacing w:line="304" w:lineRule="atLeast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111,99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B157F8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28,33</w:t>
            </w:r>
          </w:p>
        </w:tc>
      </w:tr>
      <w:tr w:rsidR="00EC2A00" w:rsidRPr="00EC2A00" w:rsidTr="00942701">
        <w:trPr>
          <w:trHeight w:val="2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4.2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6E4D83" w:rsidP="00942701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объектов инженерной инфраструкт</w:t>
            </w:r>
            <w:r w:rsidRPr="00A83FCF">
              <w:rPr>
                <w:szCs w:val="28"/>
              </w:rPr>
              <w:t>у</w:t>
            </w:r>
            <w:r w:rsidRPr="00A83FCF">
              <w:rPr>
                <w:szCs w:val="28"/>
              </w:rPr>
              <w:t>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0,53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0,13</w:t>
            </w: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942701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A83FCF">
              <w:rPr>
                <w:szCs w:val="28"/>
              </w:rPr>
              <w:t>Зона стоянок автомобильного транспорта,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5.1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6E4D83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5,00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B157F8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1,27</w:t>
            </w:r>
          </w:p>
        </w:tc>
      </w:tr>
      <w:tr w:rsidR="00EC2A00" w:rsidRPr="00EC2A00" w:rsidTr="00942701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942701">
            <w:pPr>
              <w:widowControl w:val="0"/>
              <w:ind w:firstLine="0"/>
              <w:rPr>
                <w:szCs w:val="28"/>
              </w:rPr>
            </w:pPr>
            <w:r w:rsidRPr="00A83FCF">
              <w:rPr>
                <w:szCs w:val="28"/>
              </w:rPr>
              <w:t>Общая площадь в границах проекта план</w:t>
            </w:r>
            <w:r w:rsidRPr="00A83FCF">
              <w:rPr>
                <w:szCs w:val="28"/>
              </w:rPr>
              <w:t>и</w:t>
            </w:r>
            <w:r w:rsidRPr="00A83FCF">
              <w:rPr>
                <w:szCs w:val="28"/>
              </w:rPr>
              <w:t>ровки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395,32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A83FCF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A83FCF">
              <w:rPr>
                <w:szCs w:val="28"/>
              </w:rPr>
              <w:t>100,00</w:t>
            </w:r>
          </w:p>
        </w:tc>
      </w:tr>
    </w:tbl>
    <w:p w:rsidR="00EC2A00" w:rsidRPr="00EC2A00" w:rsidRDefault="00EC2A00" w:rsidP="00EC2A00">
      <w:pPr>
        <w:widowControl w:val="0"/>
        <w:ind w:right="23" w:firstLine="0"/>
        <w:rPr>
          <w:b/>
          <w:szCs w:val="28"/>
        </w:rPr>
      </w:pPr>
    </w:p>
    <w:p w:rsidR="00C14C0A" w:rsidRDefault="00EC2A00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EC2A00">
        <w:rPr>
          <w:b/>
          <w:szCs w:val="28"/>
        </w:rPr>
        <w:t xml:space="preserve">2.2. Размещение объектов капитального строительства 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EC2A00">
        <w:rPr>
          <w:b/>
          <w:szCs w:val="28"/>
        </w:rPr>
        <w:t xml:space="preserve">федерального </w:t>
      </w:r>
      <w:r w:rsidR="00A13D1C">
        <w:rPr>
          <w:b/>
          <w:szCs w:val="28"/>
        </w:rPr>
        <w:t>значения</w:t>
      </w:r>
    </w:p>
    <w:p w:rsidR="00EC2A00" w:rsidRPr="00EC2A00" w:rsidRDefault="00EC2A00" w:rsidP="00EC2A00">
      <w:pPr>
        <w:widowControl w:val="0"/>
        <w:ind w:right="23" w:firstLine="0"/>
        <w:rPr>
          <w:szCs w:val="28"/>
        </w:rPr>
      </w:pPr>
    </w:p>
    <w:p w:rsidR="00EC2A00" w:rsidRPr="00814E46" w:rsidRDefault="00EC2A00" w:rsidP="00EC2A00">
      <w:pPr>
        <w:widowControl w:val="0"/>
        <w:spacing w:line="240" w:lineRule="atLeast"/>
        <w:outlineLvl w:val="0"/>
        <w:rPr>
          <w:szCs w:val="28"/>
        </w:rPr>
      </w:pPr>
      <w:r w:rsidRPr="00EC2A00">
        <w:rPr>
          <w:szCs w:val="28"/>
        </w:rPr>
        <w:t>На расчетный срок предусматривается строительство опорных пунктов о</w:t>
      </w:r>
      <w:r w:rsidRPr="00EC2A00">
        <w:rPr>
          <w:szCs w:val="28"/>
        </w:rPr>
        <w:t>х</w:t>
      </w:r>
      <w:r w:rsidRPr="00EC2A00">
        <w:rPr>
          <w:szCs w:val="28"/>
        </w:rPr>
        <w:t xml:space="preserve">раны порядка в кварталах </w:t>
      </w:r>
      <w:r w:rsidRPr="00814E46">
        <w:rPr>
          <w:szCs w:val="28"/>
        </w:rPr>
        <w:t>28</w:t>
      </w:r>
      <w:r w:rsidR="00ED6264" w:rsidRPr="00814E46">
        <w:rPr>
          <w:szCs w:val="28"/>
        </w:rPr>
        <w:t>1</w:t>
      </w:r>
      <w:r w:rsidRPr="00814E46">
        <w:rPr>
          <w:szCs w:val="28"/>
        </w:rPr>
        <w:t>.0</w:t>
      </w:r>
      <w:r w:rsidR="00814E46" w:rsidRPr="00814E46">
        <w:rPr>
          <w:szCs w:val="28"/>
        </w:rPr>
        <w:t>5</w:t>
      </w:r>
      <w:r w:rsidRPr="00814E46">
        <w:rPr>
          <w:szCs w:val="28"/>
        </w:rPr>
        <w:t>.0</w:t>
      </w:r>
      <w:r w:rsidR="00814E46" w:rsidRPr="00814E46">
        <w:rPr>
          <w:szCs w:val="28"/>
        </w:rPr>
        <w:t>2</w:t>
      </w:r>
      <w:r w:rsidRPr="00814E46">
        <w:rPr>
          <w:szCs w:val="28"/>
        </w:rPr>
        <w:t>.0</w:t>
      </w:r>
      <w:r w:rsidR="00814E46" w:rsidRPr="00814E46">
        <w:rPr>
          <w:szCs w:val="28"/>
        </w:rPr>
        <w:t>3</w:t>
      </w:r>
      <w:r w:rsidRPr="00814E46">
        <w:rPr>
          <w:szCs w:val="28"/>
        </w:rPr>
        <w:t>, 28</w:t>
      </w:r>
      <w:r w:rsidR="00814E46" w:rsidRPr="00814E46">
        <w:rPr>
          <w:szCs w:val="28"/>
        </w:rPr>
        <w:t>1</w:t>
      </w:r>
      <w:r w:rsidRPr="00814E46">
        <w:rPr>
          <w:szCs w:val="28"/>
        </w:rPr>
        <w:t>.0</w:t>
      </w:r>
      <w:r w:rsidR="00814E46" w:rsidRPr="00814E46">
        <w:rPr>
          <w:szCs w:val="28"/>
        </w:rPr>
        <w:t>5</w:t>
      </w:r>
      <w:r w:rsidRPr="00814E46">
        <w:rPr>
          <w:szCs w:val="28"/>
        </w:rPr>
        <w:t>.0</w:t>
      </w:r>
      <w:r w:rsidR="00814E46" w:rsidRPr="00814E46">
        <w:rPr>
          <w:szCs w:val="28"/>
        </w:rPr>
        <w:t>1</w:t>
      </w:r>
      <w:r w:rsidRPr="00814E46">
        <w:rPr>
          <w:szCs w:val="28"/>
        </w:rPr>
        <w:t>.0</w:t>
      </w:r>
      <w:r w:rsidR="00814E46">
        <w:rPr>
          <w:szCs w:val="28"/>
        </w:rPr>
        <w:t>2</w:t>
      </w:r>
      <w:r w:rsidRPr="00EC2A00">
        <w:rPr>
          <w:szCs w:val="28"/>
        </w:rPr>
        <w:t>.</w:t>
      </w:r>
    </w:p>
    <w:p w:rsidR="00EC2A00" w:rsidRPr="00EC2A00" w:rsidRDefault="00EC2A00" w:rsidP="00EC2A00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C14C0A" w:rsidRDefault="00EC2A00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EC2A00">
        <w:rPr>
          <w:b/>
          <w:szCs w:val="28"/>
        </w:rPr>
        <w:t xml:space="preserve">2.3. Размещение объектов капитального строительства 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EC2A00">
        <w:rPr>
          <w:b/>
          <w:szCs w:val="28"/>
        </w:rPr>
        <w:t xml:space="preserve">регионального </w:t>
      </w:r>
      <w:r w:rsidR="00A13D1C">
        <w:rPr>
          <w:b/>
          <w:szCs w:val="28"/>
        </w:rPr>
        <w:t>значения</w:t>
      </w:r>
    </w:p>
    <w:p w:rsidR="00EC2A00" w:rsidRPr="00EC2A00" w:rsidRDefault="00EC2A00" w:rsidP="00EC2A00">
      <w:pPr>
        <w:widowControl w:val="0"/>
        <w:shd w:val="clear" w:color="auto" w:fill="FFFFFF"/>
        <w:spacing w:line="240" w:lineRule="atLeast"/>
        <w:rPr>
          <w:szCs w:val="28"/>
        </w:rPr>
      </w:pP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Существующие на планируемой территории объекты капитального стро</w:t>
      </w:r>
      <w:r w:rsidRPr="00EC2A00">
        <w:rPr>
          <w:szCs w:val="28"/>
        </w:rPr>
        <w:t>и</w:t>
      </w:r>
      <w:r w:rsidRPr="00EC2A00">
        <w:rPr>
          <w:szCs w:val="28"/>
        </w:rPr>
        <w:t xml:space="preserve">тельства регионального значения сохраняются на расчетный срок. </w:t>
      </w:r>
    </w:p>
    <w:p w:rsidR="00EC2A00" w:rsidRPr="006F3414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На расчетный срок предусматривается строительство новых амбулаторно-поликлинических учреждений для кварталов </w:t>
      </w:r>
      <w:r w:rsidRPr="0003196A">
        <w:rPr>
          <w:szCs w:val="28"/>
        </w:rPr>
        <w:t>28</w:t>
      </w:r>
      <w:r w:rsidR="0003196A" w:rsidRPr="0003196A">
        <w:rPr>
          <w:szCs w:val="28"/>
        </w:rPr>
        <w:t>1</w:t>
      </w:r>
      <w:r w:rsidRPr="0003196A">
        <w:rPr>
          <w:szCs w:val="28"/>
        </w:rPr>
        <w:t>.0</w:t>
      </w:r>
      <w:r w:rsidR="0003196A" w:rsidRPr="0003196A">
        <w:rPr>
          <w:szCs w:val="28"/>
        </w:rPr>
        <w:t>2</w:t>
      </w:r>
      <w:r w:rsidRPr="0003196A">
        <w:rPr>
          <w:szCs w:val="28"/>
        </w:rPr>
        <w:t>.01.0</w:t>
      </w:r>
      <w:r w:rsidR="0003196A" w:rsidRPr="0003196A">
        <w:rPr>
          <w:szCs w:val="28"/>
        </w:rPr>
        <w:t>2</w:t>
      </w:r>
      <w:r w:rsidRPr="0003196A">
        <w:rPr>
          <w:szCs w:val="28"/>
        </w:rPr>
        <w:t>, 28</w:t>
      </w:r>
      <w:r w:rsidR="0003196A" w:rsidRPr="0003196A">
        <w:rPr>
          <w:szCs w:val="28"/>
        </w:rPr>
        <w:t>1.05</w:t>
      </w:r>
      <w:r w:rsidRPr="0003196A">
        <w:rPr>
          <w:szCs w:val="28"/>
        </w:rPr>
        <w:t>.0</w:t>
      </w:r>
      <w:r w:rsidR="0003196A" w:rsidRPr="0003196A">
        <w:rPr>
          <w:szCs w:val="28"/>
        </w:rPr>
        <w:t>2</w:t>
      </w:r>
      <w:r w:rsidRPr="0003196A">
        <w:rPr>
          <w:szCs w:val="28"/>
        </w:rPr>
        <w:t>.0</w:t>
      </w:r>
      <w:r w:rsidR="0003196A" w:rsidRPr="0003196A">
        <w:rPr>
          <w:szCs w:val="28"/>
        </w:rPr>
        <w:t>5</w:t>
      </w:r>
      <w:r w:rsidRPr="0003196A">
        <w:rPr>
          <w:szCs w:val="28"/>
        </w:rPr>
        <w:t>, 28</w:t>
      </w:r>
      <w:r w:rsidR="0003196A" w:rsidRPr="0003196A">
        <w:rPr>
          <w:szCs w:val="28"/>
        </w:rPr>
        <w:t>1</w:t>
      </w:r>
      <w:r w:rsidRPr="0003196A">
        <w:rPr>
          <w:szCs w:val="28"/>
        </w:rPr>
        <w:t>.</w:t>
      </w:r>
      <w:r w:rsidR="0003196A" w:rsidRPr="0003196A">
        <w:rPr>
          <w:szCs w:val="28"/>
        </w:rPr>
        <w:t>06</w:t>
      </w:r>
      <w:r w:rsidRPr="0003196A">
        <w:rPr>
          <w:szCs w:val="28"/>
        </w:rPr>
        <w:t>.0</w:t>
      </w:r>
      <w:r w:rsidR="0003196A" w:rsidRPr="0003196A">
        <w:rPr>
          <w:szCs w:val="28"/>
        </w:rPr>
        <w:t>1</w:t>
      </w:r>
      <w:r w:rsidRPr="0003196A">
        <w:rPr>
          <w:szCs w:val="28"/>
        </w:rPr>
        <w:t>.04.</w:t>
      </w:r>
    </w:p>
    <w:p w:rsidR="00EC2A00" w:rsidRPr="006F3414" w:rsidRDefault="00EC2A00" w:rsidP="00EC2A00">
      <w:pPr>
        <w:widowControl w:val="0"/>
        <w:spacing w:line="240" w:lineRule="atLeast"/>
        <w:ind w:firstLine="0"/>
        <w:outlineLvl w:val="0"/>
        <w:rPr>
          <w:b/>
          <w:szCs w:val="28"/>
        </w:rPr>
      </w:pP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EC2A00">
        <w:rPr>
          <w:b/>
          <w:szCs w:val="28"/>
        </w:rPr>
        <w:t>2.4. Размещение объектов капитального строительства местного значения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На расчетный срок предусматривается строительство новых объектов д</w:t>
      </w:r>
      <w:r w:rsidRPr="00EC2A00">
        <w:rPr>
          <w:szCs w:val="28"/>
        </w:rPr>
        <w:t>о</w:t>
      </w:r>
      <w:r w:rsidRPr="00EC2A00">
        <w:rPr>
          <w:szCs w:val="28"/>
        </w:rPr>
        <w:t>школьного образования: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для групп </w:t>
      </w:r>
      <w:r w:rsidRPr="00B27DA4">
        <w:rPr>
          <w:szCs w:val="28"/>
        </w:rPr>
        <w:t>кварталов 28</w:t>
      </w:r>
      <w:r w:rsidR="00B27DA4" w:rsidRPr="00B27DA4">
        <w:rPr>
          <w:szCs w:val="28"/>
        </w:rPr>
        <w:t>1</w:t>
      </w:r>
      <w:r w:rsidRPr="00B27DA4">
        <w:rPr>
          <w:szCs w:val="28"/>
        </w:rPr>
        <w:t>.0</w:t>
      </w:r>
      <w:r w:rsidR="00B27DA4" w:rsidRPr="00B27DA4">
        <w:rPr>
          <w:szCs w:val="28"/>
        </w:rPr>
        <w:t>1</w:t>
      </w:r>
      <w:r w:rsidRPr="00B27DA4">
        <w:rPr>
          <w:szCs w:val="28"/>
        </w:rPr>
        <w:t>.01 и 28</w:t>
      </w:r>
      <w:r w:rsidR="00B27DA4" w:rsidRPr="00B27DA4">
        <w:rPr>
          <w:szCs w:val="28"/>
        </w:rPr>
        <w:t>1</w:t>
      </w:r>
      <w:r w:rsidRPr="00B27DA4">
        <w:rPr>
          <w:szCs w:val="28"/>
        </w:rPr>
        <w:t>.0</w:t>
      </w:r>
      <w:r w:rsidR="00B27DA4" w:rsidRPr="00B27DA4">
        <w:rPr>
          <w:szCs w:val="28"/>
        </w:rPr>
        <w:t>1</w:t>
      </w:r>
      <w:r w:rsidRPr="00B27DA4">
        <w:rPr>
          <w:szCs w:val="28"/>
        </w:rPr>
        <w:t>.02 – дв</w:t>
      </w:r>
      <w:r w:rsidR="00C14C0A">
        <w:rPr>
          <w:szCs w:val="28"/>
        </w:rPr>
        <w:t>ух</w:t>
      </w:r>
      <w:r w:rsidRPr="00EC2A00">
        <w:rPr>
          <w:szCs w:val="28"/>
        </w:rPr>
        <w:t xml:space="preserve"> дошкольных образов</w:t>
      </w:r>
      <w:r w:rsidRPr="00EC2A00">
        <w:rPr>
          <w:szCs w:val="28"/>
        </w:rPr>
        <w:t>а</w:t>
      </w:r>
      <w:r w:rsidRPr="00EC2A00">
        <w:rPr>
          <w:szCs w:val="28"/>
        </w:rPr>
        <w:t>тельных организаци</w:t>
      </w:r>
      <w:r w:rsidR="00C14C0A">
        <w:rPr>
          <w:szCs w:val="28"/>
        </w:rPr>
        <w:t>й</w:t>
      </w:r>
      <w:r w:rsidRPr="00EC2A00">
        <w:rPr>
          <w:szCs w:val="28"/>
        </w:rPr>
        <w:t xml:space="preserve"> общей вместимостью 464 мест;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для групп </w:t>
      </w:r>
      <w:r w:rsidRPr="00EB1C3A">
        <w:rPr>
          <w:szCs w:val="28"/>
        </w:rPr>
        <w:t>кварталов 28</w:t>
      </w:r>
      <w:r w:rsidR="00EB1C3A" w:rsidRPr="00EB1C3A">
        <w:rPr>
          <w:szCs w:val="28"/>
        </w:rPr>
        <w:t>1</w:t>
      </w:r>
      <w:r w:rsidRPr="00EB1C3A">
        <w:rPr>
          <w:szCs w:val="28"/>
        </w:rPr>
        <w:t>.0</w:t>
      </w:r>
      <w:r w:rsidR="00EB1C3A" w:rsidRPr="00EB1C3A">
        <w:rPr>
          <w:szCs w:val="28"/>
        </w:rPr>
        <w:t>2</w:t>
      </w:r>
      <w:r w:rsidRPr="00EB1C3A">
        <w:rPr>
          <w:szCs w:val="28"/>
        </w:rPr>
        <w:t>.01</w:t>
      </w:r>
      <w:r w:rsidRPr="00EC2A00">
        <w:rPr>
          <w:szCs w:val="28"/>
        </w:rPr>
        <w:t xml:space="preserve"> – дв</w:t>
      </w:r>
      <w:r w:rsidR="00C14C0A">
        <w:rPr>
          <w:szCs w:val="28"/>
        </w:rPr>
        <w:t>ух</w:t>
      </w:r>
      <w:r w:rsidRPr="00EC2A00">
        <w:rPr>
          <w:szCs w:val="28"/>
        </w:rPr>
        <w:t xml:space="preserve"> дошкольных образовательных орган</w:t>
      </w:r>
      <w:r w:rsidRPr="00EC2A00">
        <w:rPr>
          <w:szCs w:val="28"/>
        </w:rPr>
        <w:t>и</w:t>
      </w:r>
      <w:r w:rsidRPr="00EC2A00">
        <w:rPr>
          <w:szCs w:val="28"/>
        </w:rPr>
        <w:t>заци</w:t>
      </w:r>
      <w:r w:rsidR="00C14C0A">
        <w:rPr>
          <w:szCs w:val="28"/>
        </w:rPr>
        <w:t>й</w:t>
      </w:r>
      <w:r w:rsidRPr="00EC2A00">
        <w:rPr>
          <w:szCs w:val="28"/>
        </w:rPr>
        <w:t xml:space="preserve"> общей вместимостью 435 мест;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для групп </w:t>
      </w:r>
      <w:r w:rsidRPr="00EB1C3A">
        <w:rPr>
          <w:szCs w:val="28"/>
        </w:rPr>
        <w:t>кварталов 28</w:t>
      </w:r>
      <w:r w:rsidR="00EB1C3A" w:rsidRPr="00EB1C3A">
        <w:rPr>
          <w:szCs w:val="28"/>
        </w:rPr>
        <w:t>1</w:t>
      </w:r>
      <w:r w:rsidRPr="00EB1C3A">
        <w:rPr>
          <w:szCs w:val="28"/>
        </w:rPr>
        <w:t>.0</w:t>
      </w:r>
      <w:r w:rsidR="00EB1C3A" w:rsidRPr="00EB1C3A">
        <w:rPr>
          <w:szCs w:val="28"/>
        </w:rPr>
        <w:t>2</w:t>
      </w:r>
      <w:r w:rsidRPr="00EB1C3A">
        <w:rPr>
          <w:szCs w:val="28"/>
        </w:rPr>
        <w:t>.02 – одн</w:t>
      </w:r>
      <w:r w:rsidR="00C14C0A">
        <w:rPr>
          <w:szCs w:val="28"/>
        </w:rPr>
        <w:t>ой</w:t>
      </w:r>
      <w:r w:rsidRPr="00EC2A00">
        <w:rPr>
          <w:szCs w:val="28"/>
        </w:rPr>
        <w:t xml:space="preserve"> дошкольн</w:t>
      </w:r>
      <w:r w:rsidR="00C14C0A">
        <w:rPr>
          <w:szCs w:val="28"/>
        </w:rPr>
        <w:t>ой</w:t>
      </w:r>
      <w:r w:rsidRPr="00EC2A00">
        <w:rPr>
          <w:szCs w:val="28"/>
        </w:rPr>
        <w:t xml:space="preserve"> образовательн</w:t>
      </w:r>
      <w:r w:rsidR="00C14C0A">
        <w:rPr>
          <w:szCs w:val="28"/>
        </w:rPr>
        <w:t>ой</w:t>
      </w:r>
      <w:r w:rsidRPr="00EC2A00">
        <w:rPr>
          <w:szCs w:val="28"/>
        </w:rPr>
        <w:t xml:space="preserve"> орг</w:t>
      </w:r>
      <w:r w:rsidRPr="00EC2A00">
        <w:rPr>
          <w:szCs w:val="28"/>
        </w:rPr>
        <w:t>а</w:t>
      </w:r>
      <w:r w:rsidRPr="00EC2A00">
        <w:rPr>
          <w:szCs w:val="28"/>
        </w:rPr>
        <w:t>низаци</w:t>
      </w:r>
      <w:r w:rsidR="00C14C0A">
        <w:rPr>
          <w:szCs w:val="28"/>
        </w:rPr>
        <w:t>и</w:t>
      </w:r>
      <w:r w:rsidRPr="00EC2A00">
        <w:rPr>
          <w:szCs w:val="28"/>
        </w:rPr>
        <w:t xml:space="preserve"> вместимостью 204 места;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для групп </w:t>
      </w:r>
      <w:r w:rsidRPr="00EB1C3A">
        <w:rPr>
          <w:szCs w:val="28"/>
        </w:rPr>
        <w:t>кварталов 28</w:t>
      </w:r>
      <w:r w:rsidR="00EB1C3A" w:rsidRPr="00EB1C3A">
        <w:rPr>
          <w:szCs w:val="28"/>
        </w:rPr>
        <w:t>1</w:t>
      </w:r>
      <w:r w:rsidRPr="00EB1C3A">
        <w:rPr>
          <w:szCs w:val="28"/>
        </w:rPr>
        <w:t>.0</w:t>
      </w:r>
      <w:r w:rsidR="00EB1C3A" w:rsidRPr="00EB1C3A">
        <w:rPr>
          <w:szCs w:val="28"/>
        </w:rPr>
        <w:t>5</w:t>
      </w:r>
      <w:r w:rsidRPr="00EB1C3A">
        <w:rPr>
          <w:szCs w:val="28"/>
        </w:rPr>
        <w:t>.01 – дв</w:t>
      </w:r>
      <w:r w:rsidR="00C14C0A">
        <w:rPr>
          <w:szCs w:val="28"/>
        </w:rPr>
        <w:t>ух</w:t>
      </w:r>
      <w:r w:rsidRPr="00EB1C3A">
        <w:rPr>
          <w:szCs w:val="28"/>
        </w:rPr>
        <w:t xml:space="preserve"> дошкольных</w:t>
      </w:r>
      <w:r w:rsidRPr="00EC2A00">
        <w:rPr>
          <w:szCs w:val="28"/>
        </w:rPr>
        <w:t xml:space="preserve"> образовательных орган</w:t>
      </w:r>
      <w:r w:rsidRPr="00EC2A00">
        <w:rPr>
          <w:szCs w:val="28"/>
        </w:rPr>
        <w:t>и</w:t>
      </w:r>
      <w:r w:rsidRPr="00EC2A00">
        <w:rPr>
          <w:szCs w:val="28"/>
        </w:rPr>
        <w:t>заци</w:t>
      </w:r>
      <w:r w:rsidR="00C14C0A">
        <w:rPr>
          <w:szCs w:val="28"/>
        </w:rPr>
        <w:t>й</w:t>
      </w:r>
      <w:r w:rsidRPr="00EC2A00">
        <w:rPr>
          <w:szCs w:val="28"/>
        </w:rPr>
        <w:t xml:space="preserve"> общей вместимостью 407 мест;</w:t>
      </w:r>
    </w:p>
    <w:p w:rsidR="00DD388C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для групп </w:t>
      </w:r>
      <w:r w:rsidRPr="00EB1C3A">
        <w:rPr>
          <w:szCs w:val="28"/>
        </w:rPr>
        <w:t>кварталов 28</w:t>
      </w:r>
      <w:r w:rsidR="00EB1C3A" w:rsidRPr="00EB1C3A">
        <w:rPr>
          <w:szCs w:val="28"/>
        </w:rPr>
        <w:t>1</w:t>
      </w:r>
      <w:r w:rsidRPr="00EB1C3A">
        <w:rPr>
          <w:szCs w:val="28"/>
        </w:rPr>
        <w:t>.0</w:t>
      </w:r>
      <w:r w:rsidR="00EB1C3A" w:rsidRPr="00EB1C3A">
        <w:rPr>
          <w:szCs w:val="28"/>
        </w:rPr>
        <w:t>5</w:t>
      </w:r>
      <w:r w:rsidRPr="00EB1C3A">
        <w:rPr>
          <w:szCs w:val="28"/>
        </w:rPr>
        <w:t>.02 –</w:t>
      </w:r>
      <w:r w:rsidRPr="00EC2A00">
        <w:rPr>
          <w:szCs w:val="28"/>
        </w:rPr>
        <w:t xml:space="preserve"> </w:t>
      </w:r>
      <w:r w:rsidR="00DD388C">
        <w:rPr>
          <w:szCs w:val="28"/>
        </w:rPr>
        <w:t>дв</w:t>
      </w:r>
      <w:r w:rsidR="00C14C0A">
        <w:rPr>
          <w:szCs w:val="28"/>
        </w:rPr>
        <w:t>ух</w:t>
      </w:r>
      <w:r w:rsidR="00DD388C">
        <w:rPr>
          <w:szCs w:val="28"/>
        </w:rPr>
        <w:t xml:space="preserve"> </w:t>
      </w:r>
      <w:r w:rsidRPr="00EC2A00">
        <w:rPr>
          <w:szCs w:val="28"/>
        </w:rPr>
        <w:t>дошкольных образовательных орган</w:t>
      </w:r>
      <w:r w:rsidRPr="00EC2A00">
        <w:rPr>
          <w:szCs w:val="28"/>
        </w:rPr>
        <w:t>и</w:t>
      </w:r>
      <w:r w:rsidRPr="00EC2A00">
        <w:rPr>
          <w:szCs w:val="28"/>
        </w:rPr>
        <w:t xml:space="preserve">заций общей вместимостью </w:t>
      </w:r>
      <w:r w:rsidR="00DD388C">
        <w:rPr>
          <w:szCs w:val="28"/>
        </w:rPr>
        <w:t>513</w:t>
      </w:r>
      <w:r w:rsidRPr="00EC2A00">
        <w:rPr>
          <w:szCs w:val="28"/>
        </w:rPr>
        <w:t xml:space="preserve"> мест (из них одно встраиваемое на 70 мест</w:t>
      </w:r>
      <w:r w:rsidR="00DD388C">
        <w:rPr>
          <w:szCs w:val="28"/>
        </w:rPr>
        <w:t>);</w:t>
      </w:r>
      <w:r w:rsidRPr="00EC2A00">
        <w:rPr>
          <w:szCs w:val="28"/>
        </w:rPr>
        <w:t xml:space="preserve">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для групп </w:t>
      </w:r>
      <w:r w:rsidRPr="00EB1C3A">
        <w:rPr>
          <w:szCs w:val="28"/>
        </w:rPr>
        <w:t>кварталов 28</w:t>
      </w:r>
      <w:r w:rsidR="006367C2">
        <w:rPr>
          <w:szCs w:val="28"/>
        </w:rPr>
        <w:t>1</w:t>
      </w:r>
      <w:r w:rsidRPr="00EB1C3A">
        <w:rPr>
          <w:szCs w:val="28"/>
        </w:rPr>
        <w:t>.</w:t>
      </w:r>
      <w:r w:rsidR="00EB1C3A" w:rsidRPr="00EB1C3A">
        <w:rPr>
          <w:szCs w:val="28"/>
        </w:rPr>
        <w:t>06</w:t>
      </w:r>
      <w:r w:rsidRPr="00EB1C3A">
        <w:rPr>
          <w:szCs w:val="28"/>
        </w:rPr>
        <w:t>.0</w:t>
      </w:r>
      <w:r w:rsidR="00EB1C3A" w:rsidRPr="00EB1C3A">
        <w:rPr>
          <w:szCs w:val="28"/>
        </w:rPr>
        <w:t>1</w:t>
      </w:r>
      <w:r w:rsidRPr="00EB1C3A">
        <w:rPr>
          <w:szCs w:val="28"/>
        </w:rPr>
        <w:t xml:space="preserve"> – </w:t>
      </w:r>
      <w:r w:rsidR="00C24FC0" w:rsidRPr="00EB1C3A">
        <w:rPr>
          <w:szCs w:val="28"/>
        </w:rPr>
        <w:t>одн</w:t>
      </w:r>
      <w:r w:rsidR="00C14C0A">
        <w:rPr>
          <w:szCs w:val="28"/>
        </w:rPr>
        <w:t>ой</w:t>
      </w:r>
      <w:r w:rsidR="00C24FC0" w:rsidRPr="00EC2A00">
        <w:rPr>
          <w:szCs w:val="28"/>
        </w:rPr>
        <w:t xml:space="preserve"> дошкольн</w:t>
      </w:r>
      <w:r w:rsidR="00C14C0A">
        <w:rPr>
          <w:szCs w:val="28"/>
        </w:rPr>
        <w:t>ой</w:t>
      </w:r>
      <w:r w:rsidR="00C24FC0" w:rsidRPr="00EC2A00">
        <w:rPr>
          <w:szCs w:val="28"/>
        </w:rPr>
        <w:t xml:space="preserve"> образовательн</w:t>
      </w:r>
      <w:r w:rsidR="00C14C0A">
        <w:rPr>
          <w:szCs w:val="28"/>
        </w:rPr>
        <w:t>ой</w:t>
      </w:r>
      <w:r w:rsidR="00C24FC0" w:rsidRPr="00EC2A00">
        <w:rPr>
          <w:szCs w:val="28"/>
        </w:rPr>
        <w:t xml:space="preserve"> орг</w:t>
      </w:r>
      <w:r w:rsidR="00C24FC0" w:rsidRPr="00EC2A00">
        <w:rPr>
          <w:szCs w:val="28"/>
        </w:rPr>
        <w:t>а</w:t>
      </w:r>
      <w:r w:rsidR="00C24FC0" w:rsidRPr="00EC2A00">
        <w:rPr>
          <w:szCs w:val="28"/>
        </w:rPr>
        <w:t>низаци</w:t>
      </w:r>
      <w:r w:rsidR="00C14C0A">
        <w:rPr>
          <w:szCs w:val="28"/>
        </w:rPr>
        <w:t>и</w:t>
      </w:r>
      <w:r w:rsidR="00C24FC0" w:rsidRPr="00EC2A00">
        <w:rPr>
          <w:szCs w:val="28"/>
        </w:rPr>
        <w:t xml:space="preserve"> вместимостью</w:t>
      </w:r>
      <w:r w:rsidRPr="00EC2A00">
        <w:rPr>
          <w:szCs w:val="28"/>
        </w:rPr>
        <w:t xml:space="preserve"> </w:t>
      </w:r>
      <w:r w:rsidR="00C24FC0">
        <w:rPr>
          <w:szCs w:val="28"/>
        </w:rPr>
        <w:t>298</w:t>
      </w:r>
      <w:r w:rsidRPr="00EC2A00">
        <w:rPr>
          <w:szCs w:val="28"/>
        </w:rPr>
        <w:t xml:space="preserve"> мест</w:t>
      </w:r>
      <w:r w:rsidR="00C14C0A">
        <w:rPr>
          <w:szCs w:val="28"/>
        </w:rPr>
        <w:t>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На расчетный срок предусматривается строительство новых объектов о</w:t>
      </w:r>
      <w:r w:rsidRPr="00EC2A00">
        <w:rPr>
          <w:szCs w:val="28"/>
        </w:rPr>
        <w:t>б</w:t>
      </w:r>
      <w:r w:rsidRPr="00EC2A00">
        <w:rPr>
          <w:szCs w:val="28"/>
        </w:rPr>
        <w:t>щего среднего образования: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для групп </w:t>
      </w:r>
      <w:r w:rsidRPr="00A9433C">
        <w:rPr>
          <w:szCs w:val="28"/>
        </w:rPr>
        <w:t>кварталов 28</w:t>
      </w:r>
      <w:r w:rsidR="00A9433C" w:rsidRPr="00A9433C">
        <w:rPr>
          <w:szCs w:val="28"/>
        </w:rPr>
        <w:t>1</w:t>
      </w:r>
      <w:r w:rsidRPr="00A9433C">
        <w:rPr>
          <w:szCs w:val="28"/>
        </w:rPr>
        <w:t>.0</w:t>
      </w:r>
      <w:r w:rsidR="00A9433C" w:rsidRPr="00A9433C">
        <w:rPr>
          <w:szCs w:val="28"/>
        </w:rPr>
        <w:t>1</w:t>
      </w:r>
      <w:r w:rsidRPr="00A9433C">
        <w:rPr>
          <w:szCs w:val="28"/>
        </w:rPr>
        <w:t>.01 и 28</w:t>
      </w:r>
      <w:r w:rsidR="00A9433C" w:rsidRPr="00A9433C">
        <w:rPr>
          <w:szCs w:val="28"/>
        </w:rPr>
        <w:t>1</w:t>
      </w:r>
      <w:r w:rsidRPr="00A9433C">
        <w:rPr>
          <w:szCs w:val="28"/>
        </w:rPr>
        <w:t>.0</w:t>
      </w:r>
      <w:r w:rsidR="00A9433C" w:rsidRPr="00A9433C">
        <w:rPr>
          <w:szCs w:val="28"/>
        </w:rPr>
        <w:t>1</w:t>
      </w:r>
      <w:r w:rsidRPr="00A9433C">
        <w:rPr>
          <w:szCs w:val="28"/>
        </w:rPr>
        <w:t>.02 – одн</w:t>
      </w:r>
      <w:r w:rsidR="00C14C0A">
        <w:rPr>
          <w:szCs w:val="28"/>
        </w:rPr>
        <w:t>ой</w:t>
      </w:r>
      <w:r w:rsidRPr="00A9433C">
        <w:rPr>
          <w:szCs w:val="28"/>
        </w:rPr>
        <w:t xml:space="preserve"> общеобразовательн</w:t>
      </w:r>
      <w:r w:rsidR="00C14C0A">
        <w:rPr>
          <w:szCs w:val="28"/>
        </w:rPr>
        <w:t>ой</w:t>
      </w:r>
      <w:r w:rsidRPr="00A9433C">
        <w:rPr>
          <w:szCs w:val="28"/>
        </w:rPr>
        <w:t xml:space="preserve"> организаци</w:t>
      </w:r>
      <w:r w:rsidR="00C14C0A">
        <w:rPr>
          <w:szCs w:val="28"/>
        </w:rPr>
        <w:t>и</w:t>
      </w:r>
      <w:r w:rsidRPr="00A9433C">
        <w:rPr>
          <w:szCs w:val="28"/>
        </w:rPr>
        <w:t xml:space="preserve"> вместимостью 1455 мест;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для групп </w:t>
      </w:r>
      <w:r w:rsidRPr="00A9433C">
        <w:rPr>
          <w:szCs w:val="28"/>
        </w:rPr>
        <w:t>кварталов 28</w:t>
      </w:r>
      <w:r w:rsidR="00A9433C" w:rsidRPr="00A9433C">
        <w:rPr>
          <w:szCs w:val="28"/>
        </w:rPr>
        <w:t>1</w:t>
      </w:r>
      <w:r w:rsidRPr="00A9433C">
        <w:rPr>
          <w:szCs w:val="28"/>
        </w:rPr>
        <w:t>.0</w:t>
      </w:r>
      <w:r w:rsidR="00A9433C" w:rsidRPr="00A9433C">
        <w:rPr>
          <w:szCs w:val="28"/>
        </w:rPr>
        <w:t>2</w:t>
      </w:r>
      <w:r w:rsidRPr="00A9433C">
        <w:rPr>
          <w:szCs w:val="28"/>
        </w:rPr>
        <w:t>.01</w:t>
      </w:r>
      <w:r w:rsidR="00C14C0A">
        <w:rPr>
          <w:szCs w:val="28"/>
        </w:rPr>
        <w:t xml:space="preserve"> </w:t>
      </w:r>
      <w:r w:rsidRPr="00A9433C">
        <w:rPr>
          <w:szCs w:val="28"/>
        </w:rPr>
        <w:t>–</w:t>
      </w:r>
      <w:r w:rsidRPr="00EC2A00">
        <w:rPr>
          <w:szCs w:val="28"/>
        </w:rPr>
        <w:t xml:space="preserve"> одн</w:t>
      </w:r>
      <w:r w:rsidR="00C14C0A">
        <w:rPr>
          <w:szCs w:val="28"/>
        </w:rPr>
        <w:t>ой</w:t>
      </w:r>
      <w:r w:rsidRPr="00EC2A00">
        <w:rPr>
          <w:szCs w:val="28"/>
        </w:rPr>
        <w:t xml:space="preserve"> общеобразовательн</w:t>
      </w:r>
      <w:r w:rsidR="00C14C0A">
        <w:rPr>
          <w:szCs w:val="28"/>
        </w:rPr>
        <w:t>ой</w:t>
      </w:r>
      <w:r w:rsidRPr="00EC2A00">
        <w:rPr>
          <w:szCs w:val="28"/>
        </w:rPr>
        <w:t xml:space="preserve"> организаци</w:t>
      </w:r>
      <w:r w:rsidR="00C14C0A">
        <w:rPr>
          <w:szCs w:val="28"/>
        </w:rPr>
        <w:t>и</w:t>
      </w:r>
      <w:r w:rsidRPr="00EC2A00">
        <w:rPr>
          <w:szCs w:val="28"/>
        </w:rPr>
        <w:t xml:space="preserve"> вместимостью 1506 мест;</w:t>
      </w:r>
    </w:p>
    <w:p w:rsidR="00C24FC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для групп кварталов </w:t>
      </w:r>
      <w:r w:rsidRPr="00A9433C">
        <w:rPr>
          <w:szCs w:val="28"/>
        </w:rPr>
        <w:t>28</w:t>
      </w:r>
      <w:r w:rsidR="00A9433C" w:rsidRPr="00A9433C">
        <w:rPr>
          <w:szCs w:val="28"/>
        </w:rPr>
        <w:t>1</w:t>
      </w:r>
      <w:r w:rsidRPr="00A9433C">
        <w:rPr>
          <w:szCs w:val="28"/>
        </w:rPr>
        <w:t>.0</w:t>
      </w:r>
      <w:r w:rsidR="00A9433C" w:rsidRPr="00A9433C">
        <w:rPr>
          <w:szCs w:val="28"/>
        </w:rPr>
        <w:t>5</w:t>
      </w:r>
      <w:r w:rsidRPr="00A9433C">
        <w:rPr>
          <w:szCs w:val="28"/>
        </w:rPr>
        <w:t>.01</w:t>
      </w:r>
      <w:r w:rsidRPr="00EC2A00">
        <w:rPr>
          <w:szCs w:val="28"/>
        </w:rPr>
        <w:t xml:space="preserve"> и </w:t>
      </w:r>
      <w:r w:rsidRPr="00A9433C">
        <w:rPr>
          <w:szCs w:val="28"/>
        </w:rPr>
        <w:t>28</w:t>
      </w:r>
      <w:r w:rsidR="00A9433C" w:rsidRPr="00A9433C">
        <w:rPr>
          <w:szCs w:val="28"/>
        </w:rPr>
        <w:t>1</w:t>
      </w:r>
      <w:r w:rsidRPr="00A9433C">
        <w:rPr>
          <w:szCs w:val="28"/>
        </w:rPr>
        <w:t>.0</w:t>
      </w:r>
      <w:r w:rsidR="00A9433C" w:rsidRPr="00A9433C">
        <w:rPr>
          <w:szCs w:val="28"/>
        </w:rPr>
        <w:t>5</w:t>
      </w:r>
      <w:r w:rsidRPr="00A9433C">
        <w:rPr>
          <w:szCs w:val="28"/>
        </w:rPr>
        <w:t>.02</w:t>
      </w:r>
      <w:r w:rsidRPr="00EC2A00">
        <w:rPr>
          <w:szCs w:val="28"/>
        </w:rPr>
        <w:t xml:space="preserve"> – </w:t>
      </w:r>
      <w:r w:rsidR="00C24FC0">
        <w:rPr>
          <w:szCs w:val="28"/>
        </w:rPr>
        <w:t>тр</w:t>
      </w:r>
      <w:r w:rsidR="00C14C0A">
        <w:rPr>
          <w:szCs w:val="28"/>
        </w:rPr>
        <w:t>ех</w:t>
      </w:r>
      <w:r w:rsidR="00C24FC0">
        <w:rPr>
          <w:szCs w:val="28"/>
        </w:rPr>
        <w:t xml:space="preserve"> </w:t>
      </w:r>
      <w:r w:rsidRPr="00EC2A00">
        <w:rPr>
          <w:szCs w:val="28"/>
        </w:rPr>
        <w:t>общеобразовательны</w:t>
      </w:r>
      <w:r w:rsidR="00C14C0A">
        <w:rPr>
          <w:szCs w:val="28"/>
        </w:rPr>
        <w:t>х</w:t>
      </w:r>
      <w:r w:rsidRPr="00EC2A00">
        <w:rPr>
          <w:szCs w:val="28"/>
        </w:rPr>
        <w:t xml:space="preserve"> о</w:t>
      </w:r>
      <w:r w:rsidRPr="00EC2A00">
        <w:rPr>
          <w:szCs w:val="28"/>
        </w:rPr>
        <w:t>р</w:t>
      </w:r>
      <w:r w:rsidRPr="00EC2A00">
        <w:rPr>
          <w:szCs w:val="28"/>
        </w:rPr>
        <w:t>ганизаци</w:t>
      </w:r>
      <w:r w:rsidR="00C14C0A">
        <w:rPr>
          <w:szCs w:val="28"/>
        </w:rPr>
        <w:t>й</w:t>
      </w:r>
      <w:r w:rsidRPr="00EC2A00">
        <w:rPr>
          <w:szCs w:val="28"/>
        </w:rPr>
        <w:t xml:space="preserve"> общей вместимостью </w:t>
      </w:r>
      <w:r w:rsidR="00C24FC0">
        <w:rPr>
          <w:szCs w:val="28"/>
        </w:rPr>
        <w:t>3712</w:t>
      </w:r>
      <w:r w:rsidRPr="00EC2A00">
        <w:rPr>
          <w:szCs w:val="28"/>
        </w:rPr>
        <w:t xml:space="preserve"> мест</w:t>
      </w:r>
      <w:r w:rsidR="00C24FC0">
        <w:rPr>
          <w:szCs w:val="28"/>
        </w:rPr>
        <w:t>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На расчетный срок предусматривается строительство новых спортивных объектов в квартале </w:t>
      </w:r>
      <w:r w:rsidRPr="00505283">
        <w:rPr>
          <w:szCs w:val="28"/>
        </w:rPr>
        <w:t>28</w:t>
      </w:r>
      <w:r w:rsidR="00505283" w:rsidRPr="00505283">
        <w:rPr>
          <w:szCs w:val="28"/>
        </w:rPr>
        <w:t>1</w:t>
      </w:r>
      <w:r w:rsidRPr="00505283">
        <w:rPr>
          <w:szCs w:val="28"/>
        </w:rPr>
        <w:t>.0</w:t>
      </w:r>
      <w:r w:rsidR="00505283" w:rsidRPr="00505283">
        <w:rPr>
          <w:szCs w:val="28"/>
        </w:rPr>
        <w:t>2</w:t>
      </w:r>
      <w:r w:rsidRPr="00505283">
        <w:rPr>
          <w:szCs w:val="28"/>
        </w:rPr>
        <w:t>.01.0</w:t>
      </w:r>
      <w:r w:rsidR="00505283">
        <w:rPr>
          <w:szCs w:val="28"/>
        </w:rPr>
        <w:t>5</w:t>
      </w:r>
      <w:r w:rsidRPr="00EC2A00">
        <w:rPr>
          <w:szCs w:val="28"/>
        </w:rPr>
        <w:t>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Общеобразовательные организации и дошкольные образовательные орган</w:t>
      </w:r>
      <w:r w:rsidRPr="00EC2A00">
        <w:rPr>
          <w:szCs w:val="28"/>
        </w:rPr>
        <w:t>и</w:t>
      </w:r>
      <w:r w:rsidRPr="00EC2A00">
        <w:rPr>
          <w:szCs w:val="28"/>
        </w:rPr>
        <w:t>зации расположены в нормативной пешеходной доступности от жилых компле</w:t>
      </w:r>
      <w:r w:rsidRPr="00EC2A00">
        <w:rPr>
          <w:szCs w:val="28"/>
        </w:rPr>
        <w:t>к</w:t>
      </w:r>
      <w:r w:rsidRPr="00EC2A00">
        <w:rPr>
          <w:szCs w:val="28"/>
        </w:rPr>
        <w:t>сов кварталов (микрорайонов).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Радиус доступности для общеобразовательных организаций принят 500 м, для дошкольных образовательных организаций – 300 м в многоэтажной застройке</w:t>
      </w:r>
      <w:r w:rsidR="00C14C0A">
        <w:rPr>
          <w:szCs w:val="28"/>
        </w:rPr>
        <w:t xml:space="preserve"> и</w:t>
      </w:r>
      <w:r w:rsidRPr="00EC2A00">
        <w:rPr>
          <w:szCs w:val="28"/>
        </w:rPr>
        <w:t xml:space="preserve"> 500 м в малоэтажной застройке.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Нормативные показатели вместимости на 1 тыс. жителей составляют: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для дошкольных образовательных организаций – 35 мест;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для общеобразовательных организаций – 115 мест.</w:t>
      </w:r>
    </w:p>
    <w:p w:rsidR="00C154A9" w:rsidRDefault="00C154A9" w:rsidP="00C154A9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2.5. </w:t>
      </w:r>
      <w:r w:rsidRPr="007F5B3E">
        <w:rPr>
          <w:b/>
          <w:szCs w:val="28"/>
        </w:rPr>
        <w:t xml:space="preserve">Мероприятия по обеспечению доступа инвалидов и </w:t>
      </w:r>
      <w:proofErr w:type="spellStart"/>
      <w:r w:rsidRPr="007F5B3E">
        <w:rPr>
          <w:b/>
          <w:szCs w:val="28"/>
        </w:rPr>
        <w:t>маломобильных</w:t>
      </w:r>
      <w:proofErr w:type="spellEnd"/>
      <w:r w:rsidRPr="007F5B3E">
        <w:rPr>
          <w:b/>
          <w:szCs w:val="28"/>
        </w:rPr>
        <w:t xml:space="preserve"> групп населения</w:t>
      </w:r>
    </w:p>
    <w:p w:rsidR="00C154A9" w:rsidRPr="007F5B3E" w:rsidRDefault="00C154A9" w:rsidP="00C154A9">
      <w:pPr>
        <w:spacing w:line="240" w:lineRule="atLeast"/>
        <w:ind w:firstLine="0"/>
        <w:jc w:val="center"/>
        <w:rPr>
          <w:b/>
          <w:szCs w:val="28"/>
        </w:rPr>
      </w:pPr>
    </w:p>
    <w:p w:rsidR="00C154A9" w:rsidRPr="007F5B3E" w:rsidRDefault="00C154A9" w:rsidP="00C154A9">
      <w:pPr>
        <w:spacing w:line="240" w:lineRule="atLeast"/>
        <w:ind w:firstLine="708"/>
        <w:rPr>
          <w:szCs w:val="28"/>
        </w:rPr>
      </w:pPr>
      <w:r w:rsidRPr="007F5B3E">
        <w:rPr>
          <w:szCs w:val="28"/>
        </w:rPr>
        <w:t>Проектом планировки приняты решения по формированию безопасной и удобной для инвалидов городской среды: по</w:t>
      </w:r>
      <w:r w:rsidR="00C14C0A">
        <w:rPr>
          <w:szCs w:val="28"/>
        </w:rPr>
        <w:t xml:space="preserve"> </w:t>
      </w:r>
      <w:r w:rsidRPr="007F5B3E">
        <w:rPr>
          <w:szCs w:val="28"/>
        </w:rPr>
        <w:t>созданию условий для обеспечения беспрепятственной доступности объектов обслуживания в зонах застройки ра</w:t>
      </w:r>
      <w:r w:rsidRPr="007F5B3E">
        <w:rPr>
          <w:szCs w:val="28"/>
        </w:rPr>
        <w:t>з</w:t>
      </w:r>
      <w:r w:rsidRPr="007F5B3E">
        <w:rPr>
          <w:szCs w:val="28"/>
        </w:rPr>
        <w:t>личного функционального назначения, зонах рекреации, а также в местах польз</w:t>
      </w:r>
      <w:r w:rsidRPr="007F5B3E">
        <w:rPr>
          <w:szCs w:val="28"/>
        </w:rPr>
        <w:t>о</w:t>
      </w:r>
      <w:r w:rsidRPr="007F5B3E">
        <w:rPr>
          <w:szCs w:val="28"/>
        </w:rPr>
        <w:t>вания транспортными коммуникациями, сооружениями, устройствами, пешехо</w:t>
      </w:r>
      <w:r w:rsidRPr="007F5B3E">
        <w:rPr>
          <w:szCs w:val="28"/>
        </w:rPr>
        <w:t>д</w:t>
      </w:r>
      <w:r w:rsidRPr="007F5B3E">
        <w:rPr>
          <w:szCs w:val="28"/>
        </w:rPr>
        <w:t>ными путями. Кроме того приняты решения по организации информационной доступности объектов. Улично-дорожная сеть запроектирована с учетом прокла</w:t>
      </w:r>
      <w:r w:rsidRPr="007F5B3E">
        <w:rPr>
          <w:szCs w:val="28"/>
        </w:rPr>
        <w:t>д</w:t>
      </w:r>
      <w:r w:rsidRPr="007F5B3E">
        <w:rPr>
          <w:szCs w:val="28"/>
        </w:rPr>
        <w:t xml:space="preserve">ки пешеходных маршрутов для инвалидов и </w:t>
      </w:r>
      <w:proofErr w:type="spellStart"/>
      <w:r w:rsidRPr="007F5B3E">
        <w:rPr>
          <w:szCs w:val="28"/>
        </w:rPr>
        <w:t>маломобильных</w:t>
      </w:r>
      <w:proofErr w:type="spellEnd"/>
      <w:r w:rsidRPr="007F5B3E">
        <w:rPr>
          <w:szCs w:val="28"/>
        </w:rPr>
        <w:t xml:space="preserve"> групп населения с устройством доступных им подходов к площадкам и местам посадки в общес</w:t>
      </w:r>
      <w:r w:rsidRPr="007F5B3E">
        <w:rPr>
          <w:szCs w:val="28"/>
        </w:rPr>
        <w:t>т</w:t>
      </w:r>
      <w:r w:rsidRPr="007F5B3E">
        <w:rPr>
          <w:szCs w:val="28"/>
        </w:rPr>
        <w:t>венный транспорт.</w:t>
      </w:r>
    </w:p>
    <w:p w:rsidR="00C154A9" w:rsidRPr="007F5B3E" w:rsidRDefault="00C154A9" w:rsidP="00C154A9">
      <w:pPr>
        <w:spacing w:line="240" w:lineRule="atLeast"/>
        <w:ind w:firstLine="708"/>
        <w:rPr>
          <w:szCs w:val="28"/>
        </w:rPr>
      </w:pPr>
      <w:r w:rsidRPr="007F5B3E">
        <w:rPr>
          <w:szCs w:val="28"/>
        </w:rPr>
        <w:t>Пешеходные пути к объектам повседневного обслуживания инвалидов з</w:t>
      </w:r>
      <w:r w:rsidRPr="007F5B3E">
        <w:rPr>
          <w:szCs w:val="28"/>
        </w:rPr>
        <w:t>а</w:t>
      </w:r>
      <w:r w:rsidRPr="007F5B3E">
        <w:rPr>
          <w:szCs w:val="28"/>
        </w:rPr>
        <w:t>проектированы без пересечений в одном уровне с городскими транспортными м</w:t>
      </w:r>
      <w:r w:rsidRPr="007F5B3E">
        <w:rPr>
          <w:szCs w:val="28"/>
        </w:rPr>
        <w:t>а</w:t>
      </w:r>
      <w:r w:rsidRPr="007F5B3E">
        <w:rPr>
          <w:szCs w:val="28"/>
        </w:rPr>
        <w:t>гистралями.</w:t>
      </w:r>
    </w:p>
    <w:p w:rsidR="00C154A9" w:rsidRPr="007F5B3E" w:rsidRDefault="00C154A9" w:rsidP="00C154A9">
      <w:pPr>
        <w:spacing w:line="240" w:lineRule="atLeast"/>
        <w:ind w:firstLine="708"/>
        <w:rPr>
          <w:szCs w:val="28"/>
        </w:rPr>
      </w:pPr>
      <w:r w:rsidRPr="007F5B3E">
        <w:rPr>
          <w:szCs w:val="28"/>
        </w:rPr>
        <w:t>Предприятия общественного питания</w:t>
      </w:r>
      <w:r w:rsidR="008E1AFC">
        <w:rPr>
          <w:szCs w:val="28"/>
        </w:rPr>
        <w:t xml:space="preserve"> </w:t>
      </w:r>
      <w:r w:rsidRPr="007F5B3E">
        <w:rPr>
          <w:szCs w:val="28"/>
        </w:rPr>
        <w:t>предполагается размещать в пределах укрупн</w:t>
      </w:r>
      <w:r w:rsidR="008E1AFC">
        <w:rPr>
          <w:szCs w:val="28"/>
        </w:rPr>
        <w:t>е</w:t>
      </w:r>
      <w:r w:rsidRPr="007F5B3E">
        <w:rPr>
          <w:szCs w:val="28"/>
        </w:rPr>
        <w:t>нных жилых кварталов.</w:t>
      </w:r>
      <w:r w:rsidR="008E1AFC">
        <w:rPr>
          <w:szCs w:val="28"/>
        </w:rPr>
        <w:t xml:space="preserve"> </w:t>
      </w:r>
      <w:r w:rsidRPr="007F5B3E">
        <w:rPr>
          <w:szCs w:val="28"/>
        </w:rPr>
        <w:t>Продовольственные магазины,</w:t>
      </w:r>
      <w:r w:rsidR="008E1AFC">
        <w:rPr>
          <w:szCs w:val="28"/>
        </w:rPr>
        <w:t xml:space="preserve"> </w:t>
      </w:r>
      <w:r w:rsidRPr="007F5B3E">
        <w:rPr>
          <w:szCs w:val="28"/>
        </w:rPr>
        <w:t>предприятия б</w:t>
      </w:r>
      <w:r w:rsidRPr="007F5B3E">
        <w:rPr>
          <w:szCs w:val="28"/>
        </w:rPr>
        <w:t>ы</w:t>
      </w:r>
      <w:r w:rsidRPr="007F5B3E">
        <w:rPr>
          <w:szCs w:val="28"/>
        </w:rPr>
        <w:t>тового обслуживания</w:t>
      </w:r>
      <w:r w:rsidR="008E1AFC">
        <w:rPr>
          <w:szCs w:val="28"/>
        </w:rPr>
        <w:t xml:space="preserve"> </w:t>
      </w:r>
      <w:r w:rsidRPr="007F5B3E">
        <w:rPr>
          <w:szCs w:val="28"/>
        </w:rPr>
        <w:t>предполагается размещать на периферии укрупн</w:t>
      </w:r>
      <w:r w:rsidR="008E1AFC">
        <w:rPr>
          <w:szCs w:val="28"/>
        </w:rPr>
        <w:t>е</w:t>
      </w:r>
      <w:r w:rsidRPr="007F5B3E">
        <w:rPr>
          <w:szCs w:val="28"/>
        </w:rPr>
        <w:t>нных ж</w:t>
      </w:r>
      <w:r w:rsidRPr="007F5B3E">
        <w:rPr>
          <w:szCs w:val="28"/>
        </w:rPr>
        <w:t>и</w:t>
      </w:r>
      <w:r w:rsidRPr="007F5B3E">
        <w:rPr>
          <w:szCs w:val="28"/>
        </w:rPr>
        <w:t>лых кварталов, прилегающ</w:t>
      </w:r>
      <w:r w:rsidR="008E1AFC">
        <w:rPr>
          <w:szCs w:val="28"/>
        </w:rPr>
        <w:t>их</w:t>
      </w:r>
      <w:r w:rsidRPr="007F5B3E">
        <w:rPr>
          <w:szCs w:val="28"/>
        </w:rPr>
        <w:t xml:space="preserve"> к магистральным улицам, на первых этажах общ</w:t>
      </w:r>
      <w:r w:rsidRPr="007F5B3E">
        <w:rPr>
          <w:szCs w:val="28"/>
        </w:rPr>
        <w:t>е</w:t>
      </w:r>
      <w:r w:rsidRPr="007F5B3E">
        <w:rPr>
          <w:szCs w:val="28"/>
        </w:rPr>
        <w:t>ственных зданий. При этом размеры укрупн</w:t>
      </w:r>
      <w:r w:rsidR="008E1AFC">
        <w:rPr>
          <w:szCs w:val="28"/>
        </w:rPr>
        <w:t>е</w:t>
      </w:r>
      <w:r w:rsidRPr="007F5B3E">
        <w:rPr>
          <w:szCs w:val="28"/>
        </w:rPr>
        <w:t>нных кварталов запроектированы так, что из большинства домов жилищного фонда квартала обеспечивается до</w:t>
      </w:r>
      <w:r w:rsidRPr="007F5B3E">
        <w:rPr>
          <w:szCs w:val="28"/>
        </w:rPr>
        <w:t>с</w:t>
      </w:r>
      <w:r w:rsidRPr="007F5B3E">
        <w:rPr>
          <w:szCs w:val="28"/>
        </w:rPr>
        <w:t>тупность объектов повседневного обслуживания в радиусе 300 м, а там, где рад</w:t>
      </w:r>
      <w:r w:rsidRPr="007F5B3E">
        <w:rPr>
          <w:szCs w:val="28"/>
        </w:rPr>
        <w:t>и</w:t>
      </w:r>
      <w:r w:rsidRPr="007F5B3E">
        <w:rPr>
          <w:szCs w:val="28"/>
        </w:rPr>
        <w:t>ус обслуживания более 300 м организованы удобные для инвалидов пути движ</w:t>
      </w:r>
      <w:r w:rsidRPr="007F5B3E">
        <w:rPr>
          <w:szCs w:val="28"/>
        </w:rPr>
        <w:t>е</w:t>
      </w:r>
      <w:r w:rsidRPr="007F5B3E">
        <w:rPr>
          <w:szCs w:val="28"/>
        </w:rPr>
        <w:t>ния до этих объектов.</w:t>
      </w:r>
    </w:p>
    <w:p w:rsidR="00C154A9" w:rsidRPr="007F5B3E" w:rsidRDefault="00C154A9" w:rsidP="00C154A9">
      <w:pPr>
        <w:spacing w:line="240" w:lineRule="atLeast"/>
        <w:ind w:firstLine="708"/>
        <w:rPr>
          <w:szCs w:val="28"/>
        </w:rPr>
      </w:pPr>
      <w:r w:rsidRPr="007F5B3E">
        <w:rPr>
          <w:szCs w:val="28"/>
        </w:rPr>
        <w:t>Вертикальная</w:t>
      </w:r>
      <w:r w:rsidR="008E1AFC">
        <w:rPr>
          <w:szCs w:val="28"/>
        </w:rPr>
        <w:t xml:space="preserve"> </w:t>
      </w:r>
      <w:r w:rsidRPr="007F5B3E">
        <w:rPr>
          <w:szCs w:val="28"/>
        </w:rPr>
        <w:t>планировка территории разработана с уч</w:t>
      </w:r>
      <w:r w:rsidR="008E1AFC">
        <w:rPr>
          <w:szCs w:val="28"/>
        </w:rPr>
        <w:t>е</w:t>
      </w:r>
      <w:r w:rsidRPr="007F5B3E">
        <w:rPr>
          <w:szCs w:val="28"/>
        </w:rPr>
        <w:t>том возможности перемещения инвалидов по пешеходным путям, проложенным вдоль магистрал</w:t>
      </w:r>
      <w:r w:rsidRPr="007F5B3E">
        <w:rPr>
          <w:szCs w:val="28"/>
        </w:rPr>
        <w:t>ь</w:t>
      </w:r>
      <w:r w:rsidRPr="007F5B3E">
        <w:rPr>
          <w:szCs w:val="28"/>
        </w:rPr>
        <w:t>ных и жилых улиц, с уклоном</w:t>
      </w:r>
      <w:r w:rsidR="008E1AFC">
        <w:rPr>
          <w:szCs w:val="28"/>
        </w:rPr>
        <w:t>,</w:t>
      </w:r>
      <w:r w:rsidRPr="007F5B3E">
        <w:rPr>
          <w:szCs w:val="28"/>
        </w:rPr>
        <w:t xml:space="preserve"> не превышающим 5</w:t>
      </w:r>
      <w:r w:rsidR="008E1AFC">
        <w:rPr>
          <w:szCs w:val="28"/>
        </w:rPr>
        <w:t xml:space="preserve"> </w:t>
      </w:r>
      <w:r w:rsidRPr="007F5B3E">
        <w:rPr>
          <w:szCs w:val="28"/>
        </w:rPr>
        <w:t>% ко всем значимым объектам обслуживания, местам приложения труда, остановкам общественного транспорта, зонам отдыха. Пешеходные маршруты на внутриквартальных территориях, с</w:t>
      </w:r>
      <w:r w:rsidRPr="007F5B3E">
        <w:rPr>
          <w:szCs w:val="28"/>
        </w:rPr>
        <w:t>о</w:t>
      </w:r>
      <w:r w:rsidRPr="007F5B3E">
        <w:rPr>
          <w:szCs w:val="28"/>
        </w:rPr>
        <w:t>единяющие между собою наиболее важные объекты, совмещ</w:t>
      </w:r>
      <w:r w:rsidR="008E1AFC">
        <w:rPr>
          <w:szCs w:val="28"/>
        </w:rPr>
        <w:t>е</w:t>
      </w:r>
      <w:r w:rsidRPr="007F5B3E">
        <w:rPr>
          <w:szCs w:val="28"/>
        </w:rPr>
        <w:t>нные с линейными элементами озеленения, также запроектированы с уклонами, не превышающими 5</w:t>
      </w:r>
      <w:r w:rsidR="008E1AFC">
        <w:rPr>
          <w:szCs w:val="28"/>
        </w:rPr>
        <w:t> </w:t>
      </w:r>
      <w:r w:rsidRPr="007F5B3E">
        <w:rPr>
          <w:szCs w:val="28"/>
        </w:rPr>
        <w:t>%.</w:t>
      </w:r>
    </w:p>
    <w:p w:rsidR="00C154A9" w:rsidRPr="007F5B3E" w:rsidRDefault="00C154A9" w:rsidP="00C154A9">
      <w:pPr>
        <w:spacing w:line="240" w:lineRule="atLeast"/>
        <w:ind w:firstLine="708"/>
        <w:rPr>
          <w:szCs w:val="28"/>
        </w:rPr>
      </w:pPr>
      <w:r w:rsidRPr="007F5B3E">
        <w:rPr>
          <w:szCs w:val="28"/>
        </w:rPr>
        <w:t>Места</w:t>
      </w:r>
      <w:r w:rsidR="008E1AFC">
        <w:rPr>
          <w:szCs w:val="28"/>
        </w:rPr>
        <w:t xml:space="preserve"> </w:t>
      </w:r>
      <w:r w:rsidRPr="007F5B3E">
        <w:rPr>
          <w:szCs w:val="28"/>
        </w:rPr>
        <w:t>наиболее вероятного приложения труда, учреждения образования, обслуживания, офисы</w:t>
      </w:r>
      <w:r w:rsidR="008E1AFC">
        <w:rPr>
          <w:szCs w:val="28"/>
        </w:rPr>
        <w:t xml:space="preserve"> </w:t>
      </w:r>
      <w:r w:rsidRPr="007F5B3E">
        <w:rPr>
          <w:szCs w:val="28"/>
        </w:rPr>
        <w:t>IT</w:t>
      </w:r>
      <w:r w:rsidR="008E1AFC">
        <w:rPr>
          <w:szCs w:val="28"/>
        </w:rPr>
        <w:t xml:space="preserve"> </w:t>
      </w:r>
      <w:r w:rsidRPr="007F5B3E">
        <w:rPr>
          <w:szCs w:val="28"/>
        </w:rPr>
        <w:t>компаний запроектированы в центре территории</w:t>
      </w:r>
      <w:r w:rsidR="00EE0EFE">
        <w:rPr>
          <w:szCs w:val="28"/>
        </w:rPr>
        <w:t>,</w:t>
      </w:r>
      <w:r w:rsidRPr="007F5B3E">
        <w:rPr>
          <w:szCs w:val="28"/>
        </w:rPr>
        <w:t xml:space="preserve"> на п</w:t>
      </w:r>
      <w:r w:rsidRPr="007F5B3E">
        <w:rPr>
          <w:szCs w:val="28"/>
        </w:rPr>
        <w:t>е</w:t>
      </w:r>
      <w:r w:rsidRPr="007F5B3E">
        <w:rPr>
          <w:szCs w:val="28"/>
        </w:rPr>
        <w:t>риферии жилых кварталов</w:t>
      </w:r>
      <w:r w:rsidR="00EE0EFE">
        <w:rPr>
          <w:szCs w:val="28"/>
        </w:rPr>
        <w:t>,</w:t>
      </w:r>
      <w:r w:rsidRPr="007F5B3E">
        <w:rPr>
          <w:szCs w:val="28"/>
        </w:rPr>
        <w:t xml:space="preserve"> в непосредственной близости от остановок общес</w:t>
      </w:r>
      <w:r w:rsidRPr="007F5B3E">
        <w:rPr>
          <w:szCs w:val="28"/>
        </w:rPr>
        <w:t>т</w:t>
      </w:r>
      <w:r w:rsidRPr="007F5B3E">
        <w:rPr>
          <w:szCs w:val="28"/>
        </w:rPr>
        <w:t>венного транспорта.</w:t>
      </w:r>
    </w:p>
    <w:p w:rsidR="00C154A9" w:rsidRPr="007F5B3E" w:rsidRDefault="00C154A9" w:rsidP="00C154A9">
      <w:pPr>
        <w:spacing w:line="240" w:lineRule="atLeast"/>
        <w:ind w:firstLine="708"/>
        <w:rPr>
          <w:szCs w:val="28"/>
        </w:rPr>
      </w:pPr>
      <w:r w:rsidRPr="007F5B3E">
        <w:rPr>
          <w:szCs w:val="28"/>
        </w:rPr>
        <w:t>Транспортно-пересадочные узлы запроектированы с уч</w:t>
      </w:r>
      <w:r w:rsidR="00EE0EFE">
        <w:rPr>
          <w:szCs w:val="28"/>
        </w:rPr>
        <w:t>е</w:t>
      </w:r>
      <w:r w:rsidRPr="007F5B3E">
        <w:rPr>
          <w:szCs w:val="28"/>
        </w:rPr>
        <w:t>том размещения о</w:t>
      </w:r>
      <w:r w:rsidRPr="007F5B3E">
        <w:rPr>
          <w:szCs w:val="28"/>
        </w:rPr>
        <w:t>с</w:t>
      </w:r>
      <w:r w:rsidRPr="007F5B3E">
        <w:rPr>
          <w:szCs w:val="28"/>
        </w:rPr>
        <w:t>тановок различных видов общественного транспорта и входов в перехватыва</w:t>
      </w:r>
      <w:r w:rsidRPr="007F5B3E">
        <w:rPr>
          <w:szCs w:val="28"/>
        </w:rPr>
        <w:t>ю</w:t>
      </w:r>
      <w:r w:rsidRPr="007F5B3E">
        <w:rPr>
          <w:szCs w:val="28"/>
        </w:rPr>
        <w:t>щие стоянки в радиусе 200 м.</w:t>
      </w:r>
    </w:p>
    <w:p w:rsidR="00C154A9" w:rsidRPr="007F5B3E" w:rsidRDefault="00C154A9" w:rsidP="00C154A9">
      <w:pPr>
        <w:spacing w:line="240" w:lineRule="atLeast"/>
        <w:ind w:firstLine="708"/>
        <w:rPr>
          <w:szCs w:val="28"/>
        </w:rPr>
      </w:pPr>
      <w:r w:rsidRPr="007F5B3E">
        <w:rPr>
          <w:szCs w:val="28"/>
        </w:rPr>
        <w:t>Перемещение</w:t>
      </w:r>
      <w:r w:rsidR="00EE0EFE">
        <w:rPr>
          <w:szCs w:val="28"/>
        </w:rPr>
        <w:t xml:space="preserve"> </w:t>
      </w:r>
      <w:r w:rsidRPr="007F5B3E">
        <w:rPr>
          <w:szCs w:val="28"/>
        </w:rPr>
        <w:t xml:space="preserve">по планируемой территории, в основном, </w:t>
      </w:r>
      <w:proofErr w:type="spellStart"/>
      <w:r w:rsidRPr="007F5B3E">
        <w:rPr>
          <w:szCs w:val="28"/>
        </w:rPr>
        <w:t>безбарьерное</w:t>
      </w:r>
      <w:proofErr w:type="spellEnd"/>
      <w:r w:rsidRPr="007F5B3E">
        <w:rPr>
          <w:szCs w:val="28"/>
        </w:rPr>
        <w:t>. Кр</w:t>
      </w:r>
      <w:r w:rsidRPr="007F5B3E">
        <w:rPr>
          <w:szCs w:val="28"/>
        </w:rPr>
        <w:t>о</w:t>
      </w:r>
      <w:r w:rsidRPr="007F5B3E">
        <w:rPr>
          <w:szCs w:val="28"/>
        </w:rPr>
        <w:t>ме того, предполагается устройство поверхностей основных пешеходных путей с использованием средств тактильной и цветовой ориентации.</w:t>
      </w:r>
    </w:p>
    <w:p w:rsidR="00C154A9" w:rsidRPr="007F5B3E" w:rsidRDefault="00C154A9" w:rsidP="00C154A9">
      <w:pPr>
        <w:spacing w:line="240" w:lineRule="atLeast"/>
        <w:ind w:firstLine="708"/>
        <w:rPr>
          <w:szCs w:val="28"/>
        </w:rPr>
      </w:pPr>
      <w:r w:rsidRPr="007F5B3E">
        <w:rPr>
          <w:szCs w:val="28"/>
        </w:rPr>
        <w:t>На территориях, предназначенных для постоянного и временного хранения транспортных средств, проектом предусмотрено выделение мест хранения тран</w:t>
      </w:r>
      <w:r w:rsidRPr="007F5B3E">
        <w:rPr>
          <w:szCs w:val="28"/>
        </w:rPr>
        <w:t>с</w:t>
      </w:r>
      <w:r w:rsidRPr="007F5B3E">
        <w:rPr>
          <w:szCs w:val="28"/>
        </w:rPr>
        <w:t>портных средств, управляемых инвалидами, что учтено при определении площади этих территорий.</w:t>
      </w:r>
    </w:p>
    <w:p w:rsidR="00C154A9" w:rsidRDefault="00C154A9" w:rsidP="00EC2A00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EC2A00" w:rsidRPr="00EC2A00" w:rsidRDefault="00C154A9" w:rsidP="00EC2A00">
      <w:pPr>
        <w:widowControl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2.6</w:t>
      </w:r>
      <w:r w:rsidR="00EC2A00" w:rsidRPr="00EC2A00">
        <w:rPr>
          <w:b/>
          <w:szCs w:val="28"/>
        </w:rPr>
        <w:t>. Основные показатели развития планируемой те</w:t>
      </w:r>
      <w:r w:rsidR="00A13D1C">
        <w:rPr>
          <w:b/>
          <w:szCs w:val="28"/>
        </w:rPr>
        <w:t>рритории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left"/>
        <w:rPr>
          <w:szCs w:val="28"/>
        </w:rPr>
      </w:pPr>
    </w:p>
    <w:p w:rsidR="00EC2A00" w:rsidRPr="00EC2A00" w:rsidRDefault="00EC2A00" w:rsidP="00EC2A00">
      <w:pPr>
        <w:widowControl w:val="0"/>
        <w:spacing w:line="240" w:lineRule="atLeast"/>
        <w:jc w:val="left"/>
        <w:rPr>
          <w:szCs w:val="28"/>
        </w:rPr>
      </w:pPr>
      <w:r w:rsidRPr="00EC2A00">
        <w:rPr>
          <w:szCs w:val="28"/>
        </w:rPr>
        <w:t>Расчет параметров системы обслуживания населения осуществлен с учетом МНГП и представлен в таблице 2.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left"/>
        <w:rPr>
          <w:szCs w:val="28"/>
        </w:rPr>
      </w:pPr>
    </w:p>
    <w:p w:rsidR="00EC2A00" w:rsidRPr="00EC2A00" w:rsidRDefault="00EC2A00" w:rsidP="00EC2A00">
      <w:pPr>
        <w:widowControl w:val="0"/>
        <w:spacing w:line="240" w:lineRule="atLeast"/>
        <w:ind w:firstLine="0"/>
        <w:jc w:val="right"/>
        <w:rPr>
          <w:szCs w:val="28"/>
        </w:rPr>
      </w:pPr>
      <w:r w:rsidRPr="00EC2A00">
        <w:rPr>
          <w:szCs w:val="28"/>
        </w:rPr>
        <w:t>Таблица 2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rPr>
          <w:szCs w:val="28"/>
        </w:rPr>
      </w:pPr>
      <w:r w:rsidRPr="00EC2A00">
        <w:rPr>
          <w:szCs w:val="28"/>
        </w:rPr>
        <w:t>Расчет параметров системы обслуживания населения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rPr>
          <w:szCs w:val="28"/>
        </w:rPr>
      </w:pPr>
    </w:p>
    <w:tbl>
      <w:tblPr>
        <w:tblW w:w="9974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8"/>
        <w:gridCol w:w="1956"/>
        <w:gridCol w:w="890"/>
        <w:gridCol w:w="1124"/>
        <w:gridCol w:w="992"/>
        <w:gridCol w:w="992"/>
        <w:gridCol w:w="972"/>
        <w:gridCol w:w="1123"/>
        <w:gridCol w:w="1307"/>
      </w:tblGrid>
      <w:tr w:rsidR="00EC2A00" w:rsidRPr="00EC2A00" w:rsidTr="00867F5D">
        <w:trPr>
          <w:cantSplit/>
          <w:trHeight w:val="2509"/>
          <w:tblHeader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№ </w:t>
            </w:r>
            <w:proofErr w:type="spellStart"/>
            <w:r w:rsidRPr="00EC2A00">
              <w:rPr>
                <w:szCs w:val="28"/>
              </w:rPr>
              <w:t>п</w:t>
            </w:r>
            <w:proofErr w:type="spellEnd"/>
            <w:r w:rsidRPr="00EC2A00">
              <w:rPr>
                <w:szCs w:val="28"/>
              </w:rPr>
              <w:t>/</w:t>
            </w:r>
            <w:proofErr w:type="spellStart"/>
            <w:r w:rsidRPr="00EC2A00">
              <w:rPr>
                <w:szCs w:val="28"/>
              </w:rPr>
              <w:t>п</w:t>
            </w:r>
            <w:proofErr w:type="spellEnd"/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Наименование объекта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Ед</w:t>
            </w:r>
            <w:r w:rsidRPr="00EC2A00">
              <w:rPr>
                <w:szCs w:val="28"/>
              </w:rPr>
              <w:t>и</w:t>
            </w:r>
            <w:r w:rsidR="003368A5">
              <w:rPr>
                <w:szCs w:val="28"/>
              </w:rPr>
              <w:t>ни</w:t>
            </w:r>
            <w:r w:rsidRPr="00EC2A00">
              <w:rPr>
                <w:szCs w:val="28"/>
              </w:rPr>
              <w:t xml:space="preserve">ца </w:t>
            </w:r>
          </w:p>
          <w:p w:rsidR="00EC2A00" w:rsidRPr="00EC2A00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proofErr w:type="spellStart"/>
            <w:r w:rsidRPr="00EC2A00">
              <w:rPr>
                <w:szCs w:val="28"/>
              </w:rPr>
              <w:t>изме-рения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EFE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Норм</w:t>
            </w:r>
            <w:r w:rsidRPr="00EC2A00">
              <w:rPr>
                <w:szCs w:val="28"/>
              </w:rPr>
              <w:t>а</w:t>
            </w:r>
            <w:r w:rsidRPr="00EC2A00">
              <w:rPr>
                <w:szCs w:val="28"/>
              </w:rPr>
              <w:t xml:space="preserve">тив </w:t>
            </w:r>
          </w:p>
          <w:p w:rsidR="00EE0EFE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proofErr w:type="spellStart"/>
            <w:r w:rsidRPr="00EC2A00">
              <w:rPr>
                <w:szCs w:val="28"/>
              </w:rPr>
              <w:t>вмести-мости</w:t>
            </w:r>
            <w:proofErr w:type="spellEnd"/>
            <w:r w:rsidRPr="00EC2A00">
              <w:rPr>
                <w:szCs w:val="28"/>
              </w:rPr>
              <w:t xml:space="preserve"> на </w:t>
            </w:r>
          </w:p>
          <w:p w:rsidR="00EC2A00" w:rsidRPr="00EC2A00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 тыс. жит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Чи</w:t>
            </w:r>
            <w:r w:rsidRPr="00EC2A00">
              <w:rPr>
                <w:szCs w:val="28"/>
              </w:rPr>
              <w:t>с</w:t>
            </w:r>
            <w:r w:rsidRPr="00EC2A00">
              <w:rPr>
                <w:szCs w:val="28"/>
              </w:rPr>
              <w:t>ле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ность нас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ления, тыс. чел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proofErr w:type="spellStart"/>
            <w:r w:rsidRPr="00EC2A00">
              <w:rPr>
                <w:szCs w:val="28"/>
              </w:rPr>
              <w:t>Ра</w:t>
            </w:r>
            <w:r w:rsidRPr="00EC2A00">
              <w:rPr>
                <w:szCs w:val="28"/>
              </w:rPr>
              <w:t>с</w:t>
            </w:r>
            <w:r w:rsidRPr="00EC2A00">
              <w:rPr>
                <w:szCs w:val="28"/>
              </w:rPr>
              <w:t>чет-ный</w:t>
            </w:r>
            <w:proofErr w:type="spellEnd"/>
            <w:r w:rsidRPr="00EC2A00">
              <w:rPr>
                <w:szCs w:val="28"/>
              </w:rPr>
              <w:t xml:space="preserve"> </w:t>
            </w:r>
            <w:proofErr w:type="spellStart"/>
            <w:r w:rsidRPr="00EC2A00">
              <w:rPr>
                <w:szCs w:val="28"/>
              </w:rPr>
              <w:t>пок</w:t>
            </w:r>
            <w:r w:rsidRPr="00EC2A00">
              <w:rPr>
                <w:szCs w:val="28"/>
              </w:rPr>
              <w:t>а</w:t>
            </w:r>
            <w:r w:rsidRPr="00EC2A00">
              <w:rPr>
                <w:szCs w:val="28"/>
              </w:rPr>
              <w:t>за-тель</w:t>
            </w:r>
            <w:proofErr w:type="spell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proofErr w:type="spellStart"/>
            <w:r w:rsidRPr="00EC2A00">
              <w:rPr>
                <w:szCs w:val="28"/>
              </w:rPr>
              <w:t>Пока-затель</w:t>
            </w:r>
            <w:proofErr w:type="spellEnd"/>
            <w:r w:rsidRPr="00EC2A00">
              <w:rPr>
                <w:szCs w:val="28"/>
              </w:rPr>
              <w:t xml:space="preserve"> по про</w:t>
            </w:r>
            <w:r w:rsidR="003368A5">
              <w:rPr>
                <w:szCs w:val="28"/>
              </w:rPr>
              <w:t>е</w:t>
            </w:r>
            <w:r w:rsidR="003368A5">
              <w:rPr>
                <w:szCs w:val="28"/>
              </w:rPr>
              <w:t>к</w:t>
            </w:r>
            <w:r w:rsidRPr="00EC2A00">
              <w:rPr>
                <w:szCs w:val="28"/>
              </w:rPr>
              <w:t>ту пл</w:t>
            </w:r>
            <w:r w:rsidRPr="00EC2A00">
              <w:rPr>
                <w:szCs w:val="28"/>
              </w:rPr>
              <w:t>а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ровки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Пл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щадь терр</w:t>
            </w:r>
            <w:r w:rsidRPr="00EC2A00">
              <w:rPr>
                <w:szCs w:val="28"/>
              </w:rPr>
              <w:t>и</w:t>
            </w:r>
            <w:r w:rsidR="003368A5">
              <w:rPr>
                <w:szCs w:val="28"/>
              </w:rPr>
              <w:t>то</w:t>
            </w:r>
            <w:r w:rsidRPr="00EC2A00">
              <w:rPr>
                <w:szCs w:val="28"/>
              </w:rPr>
              <w:t>рии по ра</w:t>
            </w:r>
            <w:r w:rsidRPr="00EC2A00">
              <w:rPr>
                <w:szCs w:val="28"/>
              </w:rPr>
              <w:t>с</w:t>
            </w:r>
            <w:r w:rsidRPr="00EC2A00">
              <w:rPr>
                <w:szCs w:val="28"/>
              </w:rPr>
              <w:t xml:space="preserve">чету, </w:t>
            </w:r>
          </w:p>
          <w:p w:rsidR="00EC2A00" w:rsidRPr="00EC2A00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га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EFE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Площадь терри</w:t>
            </w:r>
            <w:r w:rsidR="003368A5">
              <w:rPr>
                <w:szCs w:val="28"/>
              </w:rPr>
              <w:t>т</w:t>
            </w:r>
            <w:r w:rsidR="003368A5">
              <w:rPr>
                <w:szCs w:val="28"/>
              </w:rPr>
              <w:t>о</w:t>
            </w:r>
            <w:r w:rsidRPr="00EC2A00">
              <w:rPr>
                <w:szCs w:val="28"/>
              </w:rPr>
              <w:t>рии по проекту план</w:t>
            </w:r>
            <w:r w:rsidRPr="00EC2A00">
              <w:rPr>
                <w:szCs w:val="28"/>
              </w:rPr>
              <w:t>и</w:t>
            </w:r>
            <w:r w:rsidR="003368A5">
              <w:rPr>
                <w:szCs w:val="28"/>
              </w:rPr>
              <w:t>ро</w:t>
            </w:r>
            <w:r w:rsidRPr="00EC2A00">
              <w:rPr>
                <w:szCs w:val="28"/>
              </w:rPr>
              <w:t xml:space="preserve">вки, </w:t>
            </w:r>
          </w:p>
          <w:p w:rsidR="00EC2A00" w:rsidRPr="00EC2A00" w:rsidRDefault="00EC2A00" w:rsidP="00EC2A00">
            <w:pPr>
              <w:widowControl w:val="0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га</w:t>
            </w:r>
          </w:p>
        </w:tc>
      </w:tr>
    </w:tbl>
    <w:p w:rsidR="00EC2A00" w:rsidRPr="00EC2A00" w:rsidRDefault="00EC2A00" w:rsidP="00EC2A00">
      <w:pPr>
        <w:widowControl w:val="0"/>
        <w:ind w:firstLine="0"/>
        <w:jc w:val="left"/>
        <w:rPr>
          <w:sz w:val="2"/>
          <w:szCs w:val="2"/>
        </w:rPr>
      </w:pPr>
    </w:p>
    <w:tbl>
      <w:tblPr>
        <w:tblW w:w="9974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8"/>
        <w:gridCol w:w="1956"/>
        <w:gridCol w:w="890"/>
        <w:gridCol w:w="1124"/>
        <w:gridCol w:w="992"/>
        <w:gridCol w:w="992"/>
        <w:gridCol w:w="972"/>
        <w:gridCol w:w="1123"/>
        <w:gridCol w:w="1307"/>
      </w:tblGrid>
      <w:tr w:rsidR="00EC2A00" w:rsidRPr="00EC2A00" w:rsidTr="00EE0EFE">
        <w:trPr>
          <w:cantSplit/>
          <w:trHeight w:val="49"/>
          <w:tblHeader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867F5D">
            <w:pPr>
              <w:keepNext/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9</w:t>
            </w:r>
          </w:p>
        </w:tc>
      </w:tr>
      <w:tr w:rsidR="00EC2A00" w:rsidRPr="00EC2A00" w:rsidTr="00EE0EFE">
        <w:trPr>
          <w:cantSplit/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right="-108" w:firstLine="0"/>
              <w:rPr>
                <w:szCs w:val="28"/>
              </w:rPr>
            </w:pPr>
            <w:r w:rsidRPr="00EC2A00">
              <w:rPr>
                <w:szCs w:val="28"/>
              </w:rPr>
              <w:t>Дошкольные образовател</w:t>
            </w:r>
            <w:r w:rsidRPr="00EC2A00">
              <w:rPr>
                <w:szCs w:val="28"/>
              </w:rPr>
              <w:t>ь</w:t>
            </w:r>
            <w:r w:rsidRPr="00EC2A00">
              <w:rPr>
                <w:szCs w:val="28"/>
              </w:rPr>
              <w:t>ные организ</w:t>
            </w:r>
            <w:r w:rsidRPr="00EC2A00">
              <w:rPr>
                <w:szCs w:val="28"/>
              </w:rPr>
              <w:t>а</w:t>
            </w:r>
            <w:r w:rsidRPr="00EC2A00">
              <w:rPr>
                <w:szCs w:val="28"/>
              </w:rPr>
              <w:t>ции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м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сто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62,341</w:t>
            </w:r>
          </w:p>
          <w:p w:rsidR="00EC2A00" w:rsidRPr="00EC2A00" w:rsidRDefault="00EC2A00" w:rsidP="00EC2A00">
            <w:pPr>
              <w:widowControl w:val="0"/>
              <w:spacing w:line="0" w:lineRule="atLeast"/>
              <w:ind w:right="-57" w:firstLine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2182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  <w:r w:rsidRPr="00EC2A00">
              <w:rPr>
                <w:szCs w:val="28"/>
              </w:rPr>
              <w:t>2862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7,64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9,31 (+1 встра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ваемый)</w:t>
            </w:r>
          </w:p>
        </w:tc>
      </w:tr>
      <w:tr w:rsidR="00EC2A00" w:rsidRPr="00EC2A00" w:rsidTr="00EE0EFE">
        <w:trPr>
          <w:cantSplit/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right="-108" w:firstLine="0"/>
              <w:rPr>
                <w:szCs w:val="28"/>
              </w:rPr>
            </w:pPr>
            <w:r w:rsidRPr="00EC2A00">
              <w:rPr>
                <w:szCs w:val="28"/>
              </w:rPr>
              <w:t>Общеобраз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вательные о</w:t>
            </w:r>
            <w:r w:rsidRPr="00EC2A00">
              <w:rPr>
                <w:szCs w:val="28"/>
              </w:rPr>
              <w:t>р</w:t>
            </w:r>
            <w:r w:rsidRPr="00EC2A00">
              <w:rPr>
                <w:szCs w:val="28"/>
              </w:rPr>
              <w:t>ганизации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м</w:t>
            </w:r>
            <w:r w:rsidR="00EE0EFE">
              <w:rPr>
                <w:szCs w:val="28"/>
              </w:rPr>
              <w:t>е</w:t>
            </w:r>
            <w:r w:rsidRPr="00EC2A00">
              <w:rPr>
                <w:szCs w:val="28"/>
              </w:rPr>
              <w:t>сто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115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7169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  <w:r w:rsidRPr="00EC2A00">
              <w:rPr>
                <w:szCs w:val="28"/>
              </w:rPr>
              <w:t>8419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15,06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E0EFE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16,61</w:t>
            </w:r>
          </w:p>
        </w:tc>
      </w:tr>
      <w:tr w:rsidR="00EC2A00" w:rsidRPr="00EC2A00" w:rsidTr="00867F5D">
        <w:trPr>
          <w:trHeight w:val="72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</w:t>
            </w:r>
          </w:p>
        </w:tc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Объекты то</w:t>
            </w:r>
            <w:r w:rsidRPr="00EC2A00">
              <w:rPr>
                <w:szCs w:val="28"/>
              </w:rPr>
              <w:t>р</w:t>
            </w:r>
            <w:r w:rsidRPr="00EC2A00">
              <w:rPr>
                <w:szCs w:val="28"/>
              </w:rPr>
              <w:t>говли, в том числе магаз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ны прод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вольстве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ных, непрод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вольственных товаров</w:t>
            </w:r>
          </w:p>
        </w:tc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кв. м то</w:t>
            </w:r>
            <w:r w:rsidRPr="00EC2A00">
              <w:rPr>
                <w:szCs w:val="28"/>
              </w:rPr>
              <w:t>р</w:t>
            </w:r>
            <w:r w:rsidRPr="00EC2A00">
              <w:rPr>
                <w:szCs w:val="28"/>
              </w:rPr>
              <w:t>г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вой пл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щади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3740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5610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 xml:space="preserve">На земельных участках во встроенных или в отдельно стоящих объектах </w:t>
            </w:r>
            <w:proofErr w:type="spellStart"/>
            <w:r w:rsidRPr="00EC2A00">
              <w:rPr>
                <w:szCs w:val="28"/>
              </w:rPr>
              <w:t>капита</w:t>
            </w:r>
            <w:r w:rsidR="00867F5D">
              <w:rPr>
                <w:szCs w:val="28"/>
              </w:rPr>
              <w:t>-</w:t>
            </w:r>
            <w:r w:rsidRPr="00EC2A00">
              <w:rPr>
                <w:szCs w:val="28"/>
              </w:rPr>
              <w:t>льного</w:t>
            </w:r>
            <w:proofErr w:type="spellEnd"/>
            <w:r w:rsidRPr="00EC2A00">
              <w:rPr>
                <w:szCs w:val="28"/>
              </w:rPr>
              <w:t xml:space="preserve"> строител</w:t>
            </w:r>
            <w:r w:rsidRPr="00EC2A00">
              <w:rPr>
                <w:szCs w:val="28"/>
              </w:rPr>
              <w:t>ь</w:t>
            </w:r>
            <w:r w:rsidRPr="00EC2A00">
              <w:rPr>
                <w:szCs w:val="28"/>
              </w:rPr>
              <w:t>ства в зоне дел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вого, обществе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ного и коммерч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 xml:space="preserve">ского назначения </w:t>
            </w:r>
          </w:p>
        </w:tc>
      </w:tr>
      <w:tr w:rsidR="00EC2A00" w:rsidRPr="00EC2A00" w:rsidTr="00867F5D">
        <w:trPr>
          <w:trHeight w:val="130"/>
        </w:trPr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E0EFE">
            <w:pPr>
              <w:widowControl w:val="0"/>
              <w:ind w:firstLine="0"/>
              <w:rPr>
                <w:szCs w:val="28"/>
              </w:rPr>
            </w:pP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1870</w:t>
            </w: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2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</w:tr>
      <w:tr w:rsidR="00EC2A00" w:rsidRPr="00EC2A00" w:rsidTr="00867F5D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Объекты о</w:t>
            </w:r>
            <w:r w:rsidRPr="00EC2A00">
              <w:rPr>
                <w:szCs w:val="28"/>
              </w:rPr>
              <w:t>б</w:t>
            </w:r>
            <w:r w:rsidRPr="00EC2A00">
              <w:rPr>
                <w:szCs w:val="28"/>
              </w:rPr>
              <w:t>щественного питания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м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сто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8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498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498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На земельных участках во встроенных или в отдельно стоящих объектах кап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тального стро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тельства в зоне делового, общ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ственного и ко</w:t>
            </w:r>
            <w:r w:rsidRPr="00EC2A00">
              <w:rPr>
                <w:szCs w:val="28"/>
              </w:rPr>
              <w:t>м</w:t>
            </w:r>
            <w:r w:rsidRPr="00EC2A00">
              <w:rPr>
                <w:szCs w:val="28"/>
              </w:rPr>
              <w:t>мерческого н</w:t>
            </w:r>
            <w:r w:rsidRPr="00EC2A00">
              <w:rPr>
                <w:szCs w:val="28"/>
              </w:rPr>
              <w:t>а</w:t>
            </w:r>
            <w:r w:rsidRPr="00EC2A00">
              <w:rPr>
                <w:szCs w:val="28"/>
              </w:rPr>
              <w:t>значения</w:t>
            </w:r>
          </w:p>
        </w:tc>
      </w:tr>
      <w:tr w:rsidR="00EC2A00" w:rsidRPr="00EC2A00" w:rsidTr="00EE0EFE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Объекты б</w:t>
            </w:r>
            <w:r w:rsidRPr="00EC2A00">
              <w:rPr>
                <w:szCs w:val="28"/>
              </w:rPr>
              <w:t>ы</w:t>
            </w:r>
            <w:r w:rsidRPr="00EC2A00">
              <w:rPr>
                <w:szCs w:val="28"/>
              </w:rPr>
              <w:t>тового обсл</w:t>
            </w:r>
            <w:r w:rsidRPr="00EC2A00">
              <w:rPr>
                <w:szCs w:val="28"/>
              </w:rPr>
              <w:t>у</w:t>
            </w:r>
            <w:r w:rsidRPr="00EC2A00">
              <w:rPr>
                <w:szCs w:val="28"/>
              </w:rPr>
              <w:t>живания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р</w:t>
            </w:r>
            <w:r w:rsidRPr="00EC2A00">
              <w:rPr>
                <w:szCs w:val="28"/>
              </w:rPr>
              <w:t>а</w:t>
            </w:r>
            <w:r w:rsidRPr="00EC2A00">
              <w:rPr>
                <w:szCs w:val="28"/>
              </w:rPr>
              <w:t>бочее м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сто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1,4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87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87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На земельных участках во встроенных или в отдельно стоящих объектах кап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тального стро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тельства в зоне делового, общ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ственного и ко</w:t>
            </w:r>
            <w:r w:rsidRPr="00EC2A00">
              <w:rPr>
                <w:szCs w:val="28"/>
              </w:rPr>
              <w:t>м</w:t>
            </w:r>
            <w:r w:rsidRPr="00EC2A00">
              <w:rPr>
                <w:szCs w:val="28"/>
              </w:rPr>
              <w:t>мерческого н</w:t>
            </w:r>
            <w:r w:rsidRPr="00EC2A00">
              <w:rPr>
                <w:szCs w:val="28"/>
              </w:rPr>
              <w:t>а</w:t>
            </w:r>
            <w:r w:rsidRPr="00EC2A00">
              <w:rPr>
                <w:szCs w:val="28"/>
              </w:rPr>
              <w:t>значения</w:t>
            </w:r>
          </w:p>
        </w:tc>
      </w:tr>
      <w:tr w:rsidR="00EC2A00" w:rsidRPr="00EC2A00" w:rsidTr="00EE0EFE">
        <w:trPr>
          <w:cantSplit/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Раздаточные пункты м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лочной кухни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кв. м о</w:t>
            </w:r>
            <w:r w:rsidRPr="00EC2A00">
              <w:rPr>
                <w:szCs w:val="28"/>
              </w:rPr>
              <w:t>б</w:t>
            </w:r>
            <w:r w:rsidRPr="00EC2A00">
              <w:rPr>
                <w:szCs w:val="28"/>
              </w:rPr>
              <w:t>щей пл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щади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187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187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867F5D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На земельных участках во встроенных об</w:t>
            </w:r>
            <w:r w:rsidRPr="00EC2A00">
              <w:rPr>
                <w:szCs w:val="28"/>
              </w:rPr>
              <w:t>ъ</w:t>
            </w:r>
            <w:r w:rsidRPr="00EC2A00">
              <w:rPr>
                <w:szCs w:val="28"/>
              </w:rPr>
              <w:t>ектах капитальн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го строительства</w:t>
            </w:r>
          </w:p>
        </w:tc>
      </w:tr>
      <w:tr w:rsidR="00EC2A00" w:rsidRPr="00EC2A00" w:rsidTr="00867F5D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Аптеки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об</w:t>
            </w:r>
            <w:r w:rsidRPr="00EC2A00">
              <w:rPr>
                <w:szCs w:val="28"/>
              </w:rPr>
              <w:t>ъ</w:t>
            </w:r>
            <w:r w:rsidRPr="00EC2A00">
              <w:rPr>
                <w:szCs w:val="28"/>
              </w:rPr>
              <w:t>ект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1 на </w:t>
            </w:r>
          </w:p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20 тыс. жит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лей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867F5D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 xml:space="preserve">На земельных участках во встроенных или в отдельно стоящих объектах </w:t>
            </w:r>
            <w:proofErr w:type="spellStart"/>
            <w:r w:rsidRPr="00EC2A00">
              <w:rPr>
                <w:szCs w:val="28"/>
              </w:rPr>
              <w:t>капита</w:t>
            </w:r>
            <w:r w:rsidR="00867F5D">
              <w:rPr>
                <w:szCs w:val="28"/>
              </w:rPr>
              <w:t>-</w:t>
            </w:r>
            <w:r w:rsidRPr="00EC2A00">
              <w:rPr>
                <w:szCs w:val="28"/>
              </w:rPr>
              <w:t>льного</w:t>
            </w:r>
            <w:proofErr w:type="spellEnd"/>
            <w:r w:rsidRPr="00EC2A00">
              <w:rPr>
                <w:szCs w:val="28"/>
              </w:rPr>
              <w:t xml:space="preserve"> строител</w:t>
            </w:r>
            <w:r w:rsidRPr="00EC2A00">
              <w:rPr>
                <w:szCs w:val="28"/>
              </w:rPr>
              <w:t>ь</w:t>
            </w:r>
            <w:r w:rsidRPr="00EC2A00">
              <w:rPr>
                <w:szCs w:val="28"/>
              </w:rPr>
              <w:t>ства в зоне дел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вого, обществе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ного и коммерч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ского назначения</w:t>
            </w:r>
          </w:p>
        </w:tc>
      </w:tr>
      <w:tr w:rsidR="00EC2A00" w:rsidRPr="00EC2A00" w:rsidTr="00867F5D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Отделения почтовой св</w:t>
            </w:r>
            <w:r w:rsidRPr="00EC2A00">
              <w:rPr>
                <w:szCs w:val="28"/>
              </w:rPr>
              <w:t>я</w:t>
            </w:r>
            <w:r w:rsidRPr="00EC2A00">
              <w:rPr>
                <w:szCs w:val="28"/>
              </w:rPr>
              <w:t>зи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об</w:t>
            </w:r>
            <w:r w:rsidRPr="00EC2A00">
              <w:rPr>
                <w:szCs w:val="28"/>
              </w:rPr>
              <w:t>ъ</w:t>
            </w:r>
            <w:r w:rsidRPr="00EC2A00">
              <w:rPr>
                <w:szCs w:val="28"/>
              </w:rPr>
              <w:t>ект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1 на </w:t>
            </w:r>
          </w:p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9 тыс. жит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лей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7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867F5D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 xml:space="preserve">На земельных участках во встроенных или в отдельно стоящих объектах </w:t>
            </w:r>
            <w:proofErr w:type="spellStart"/>
            <w:r w:rsidRPr="00EC2A00">
              <w:rPr>
                <w:szCs w:val="28"/>
              </w:rPr>
              <w:t>капита</w:t>
            </w:r>
            <w:r w:rsidR="00867F5D">
              <w:rPr>
                <w:szCs w:val="28"/>
              </w:rPr>
              <w:t>-</w:t>
            </w:r>
            <w:r w:rsidRPr="00EC2A00">
              <w:rPr>
                <w:szCs w:val="28"/>
              </w:rPr>
              <w:t>льного</w:t>
            </w:r>
            <w:proofErr w:type="spellEnd"/>
            <w:r w:rsidRPr="00EC2A00">
              <w:rPr>
                <w:szCs w:val="28"/>
              </w:rPr>
              <w:t xml:space="preserve"> строител</w:t>
            </w:r>
            <w:r w:rsidRPr="00EC2A00">
              <w:rPr>
                <w:szCs w:val="28"/>
              </w:rPr>
              <w:t>ь</w:t>
            </w:r>
            <w:r w:rsidRPr="00EC2A00">
              <w:rPr>
                <w:szCs w:val="28"/>
              </w:rPr>
              <w:t>ства в зоне дел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вого, обществе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ного и коммерч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ского назначения</w:t>
            </w:r>
          </w:p>
        </w:tc>
      </w:tr>
      <w:tr w:rsidR="00EC2A00" w:rsidRPr="00EC2A00" w:rsidTr="00867F5D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9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Банки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оп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р</w:t>
            </w:r>
            <w:r w:rsidRPr="00EC2A00">
              <w:rPr>
                <w:szCs w:val="28"/>
              </w:rPr>
              <w:t>а</w:t>
            </w:r>
            <w:r w:rsidRPr="00EC2A00">
              <w:rPr>
                <w:szCs w:val="28"/>
              </w:rPr>
              <w:t>ц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ное м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сто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1 место на 2 – </w:t>
            </w:r>
          </w:p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 тыс. чел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век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30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867F5D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 xml:space="preserve">На земельных участках во встроенных или в отдельно стоящих объектах </w:t>
            </w:r>
            <w:proofErr w:type="spellStart"/>
            <w:r w:rsidRPr="00EC2A00">
              <w:rPr>
                <w:szCs w:val="28"/>
              </w:rPr>
              <w:t>капита</w:t>
            </w:r>
            <w:r w:rsidR="00867F5D">
              <w:rPr>
                <w:szCs w:val="28"/>
              </w:rPr>
              <w:t>-</w:t>
            </w:r>
            <w:r w:rsidRPr="00EC2A00">
              <w:rPr>
                <w:szCs w:val="28"/>
              </w:rPr>
              <w:t>льного</w:t>
            </w:r>
            <w:proofErr w:type="spellEnd"/>
            <w:r w:rsidRPr="00EC2A00">
              <w:rPr>
                <w:szCs w:val="28"/>
              </w:rPr>
              <w:t xml:space="preserve"> строител</w:t>
            </w:r>
            <w:r w:rsidRPr="00EC2A00">
              <w:rPr>
                <w:szCs w:val="28"/>
              </w:rPr>
              <w:t>ь</w:t>
            </w:r>
            <w:r w:rsidRPr="00EC2A00">
              <w:rPr>
                <w:szCs w:val="28"/>
              </w:rPr>
              <w:t>ства в зоне дел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вого, обществе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ного и коммерч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ского назначения</w:t>
            </w:r>
          </w:p>
        </w:tc>
      </w:tr>
      <w:tr w:rsidR="00EC2A00" w:rsidRPr="00EC2A00" w:rsidTr="00EE0EFE">
        <w:trPr>
          <w:trHeight w:val="4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proofErr w:type="spellStart"/>
            <w:r w:rsidRPr="00EC2A00">
              <w:rPr>
                <w:spacing w:val="-4"/>
                <w:szCs w:val="28"/>
              </w:rPr>
              <w:t>Ремонтно-экс-плуа</w:t>
            </w:r>
            <w:r w:rsidRPr="00EC2A00">
              <w:rPr>
                <w:szCs w:val="28"/>
              </w:rPr>
              <w:t>тацио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ные</w:t>
            </w:r>
            <w:proofErr w:type="spellEnd"/>
            <w:r w:rsidRPr="00EC2A00">
              <w:rPr>
                <w:szCs w:val="28"/>
              </w:rPr>
              <w:t xml:space="preserve"> службы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об</w:t>
            </w:r>
            <w:r w:rsidRPr="00EC2A00">
              <w:rPr>
                <w:szCs w:val="28"/>
              </w:rPr>
              <w:t>ъ</w:t>
            </w:r>
            <w:r w:rsidRPr="00EC2A00">
              <w:rPr>
                <w:szCs w:val="28"/>
              </w:rPr>
              <w:t>ект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1 на </w:t>
            </w:r>
          </w:p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20 тыс. чел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век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867F5D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 xml:space="preserve">На земельных участках во встроенных или в отдельно стоящих объектах </w:t>
            </w:r>
            <w:proofErr w:type="spellStart"/>
            <w:r w:rsidRPr="00EC2A00">
              <w:rPr>
                <w:szCs w:val="28"/>
              </w:rPr>
              <w:t>капита</w:t>
            </w:r>
            <w:r w:rsidR="00867F5D">
              <w:rPr>
                <w:szCs w:val="28"/>
              </w:rPr>
              <w:t>-</w:t>
            </w:r>
            <w:r w:rsidRPr="00EC2A00">
              <w:rPr>
                <w:szCs w:val="28"/>
              </w:rPr>
              <w:t>льного</w:t>
            </w:r>
            <w:proofErr w:type="spellEnd"/>
            <w:r w:rsidRPr="00EC2A00">
              <w:rPr>
                <w:szCs w:val="28"/>
              </w:rPr>
              <w:t xml:space="preserve"> строител</w:t>
            </w:r>
            <w:r w:rsidRPr="00EC2A00">
              <w:rPr>
                <w:szCs w:val="28"/>
              </w:rPr>
              <w:t>ь</w:t>
            </w:r>
            <w:r w:rsidRPr="00EC2A00">
              <w:rPr>
                <w:szCs w:val="28"/>
              </w:rPr>
              <w:t>ства в зоне дел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вого, обществе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ного и коммерч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ского назначения</w:t>
            </w:r>
          </w:p>
        </w:tc>
      </w:tr>
      <w:tr w:rsidR="00EC2A00" w:rsidRPr="00EC2A00" w:rsidTr="00867F5D">
        <w:trPr>
          <w:trHeight w:val="92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rFonts w:eastAsia="Calibri"/>
                <w:szCs w:val="28"/>
              </w:rPr>
              <w:t>Объекты фи</w:t>
            </w:r>
            <w:r w:rsidRPr="00EC2A00">
              <w:rPr>
                <w:rFonts w:eastAsia="Calibri"/>
                <w:szCs w:val="28"/>
              </w:rPr>
              <w:t>з</w:t>
            </w:r>
            <w:r w:rsidRPr="00EC2A00">
              <w:rPr>
                <w:rFonts w:eastAsia="Calibri"/>
                <w:szCs w:val="28"/>
              </w:rPr>
              <w:t>культурно-оздоров</w:t>
            </w:r>
            <w:r w:rsidRPr="00EC2A00">
              <w:rPr>
                <w:rFonts w:eastAsia="Calibri"/>
                <w:szCs w:val="28"/>
              </w:rPr>
              <w:t>и</w:t>
            </w:r>
            <w:r w:rsidRPr="00EC2A00">
              <w:rPr>
                <w:rFonts w:eastAsia="Calibri"/>
                <w:szCs w:val="28"/>
              </w:rPr>
              <w:t>тельного н</w:t>
            </w:r>
            <w:r w:rsidRPr="00EC2A00">
              <w:rPr>
                <w:rFonts w:eastAsia="Calibri"/>
                <w:szCs w:val="28"/>
              </w:rPr>
              <w:t>а</w:t>
            </w:r>
            <w:r w:rsidRPr="00EC2A00">
              <w:rPr>
                <w:rFonts w:eastAsia="Calibri"/>
                <w:szCs w:val="28"/>
              </w:rPr>
              <w:t>значения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кв. м пл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щади пола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right="-113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30</w:t>
            </w:r>
          </w:p>
          <w:p w:rsidR="00EC2A00" w:rsidRPr="00EC2A00" w:rsidRDefault="00EC2A00" w:rsidP="00EC2A0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Cs w:val="28"/>
              </w:rPr>
            </w:pPr>
            <w:r w:rsidRPr="00EC2A00">
              <w:rPr>
                <w:szCs w:val="28"/>
              </w:rPr>
              <w:t xml:space="preserve">(с </w:t>
            </w:r>
            <w:proofErr w:type="spellStart"/>
            <w:r w:rsidRPr="00EC2A00">
              <w:rPr>
                <w:szCs w:val="28"/>
              </w:rPr>
              <w:t>во</w:t>
            </w:r>
            <w:r w:rsidRPr="00EC2A00">
              <w:rPr>
                <w:szCs w:val="28"/>
              </w:rPr>
              <w:t>с</w:t>
            </w:r>
            <w:r w:rsidRPr="00EC2A00">
              <w:rPr>
                <w:szCs w:val="28"/>
              </w:rPr>
              <w:t>пол-нением</w:t>
            </w:r>
            <w:proofErr w:type="spellEnd"/>
            <w:r w:rsidRPr="00EC2A00">
              <w:rPr>
                <w:szCs w:val="28"/>
              </w:rPr>
              <w:t xml:space="preserve"> до 70 за счет </w:t>
            </w:r>
            <w:proofErr w:type="spellStart"/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с</w:t>
            </w:r>
            <w:r w:rsidRPr="00EC2A00">
              <w:rPr>
                <w:szCs w:val="28"/>
              </w:rPr>
              <w:t>пользо-вания</w:t>
            </w:r>
            <w:proofErr w:type="spellEnd"/>
            <w:r w:rsidRPr="00EC2A00">
              <w:rPr>
                <w:szCs w:val="28"/>
              </w:rPr>
              <w:t xml:space="preserve"> спо</w:t>
            </w:r>
            <w:r w:rsidRPr="00EC2A00">
              <w:rPr>
                <w:szCs w:val="28"/>
              </w:rPr>
              <w:t>р</w:t>
            </w:r>
            <w:r w:rsidRPr="00EC2A00">
              <w:rPr>
                <w:szCs w:val="28"/>
              </w:rPr>
              <w:t xml:space="preserve">тивных залов школ во </w:t>
            </w:r>
            <w:proofErr w:type="spellStart"/>
            <w:r w:rsidRPr="00EC2A00">
              <w:rPr>
                <w:szCs w:val="28"/>
              </w:rPr>
              <w:t>вн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уроч-ное</w:t>
            </w:r>
            <w:proofErr w:type="spellEnd"/>
            <w:r w:rsidRPr="00EC2A00">
              <w:rPr>
                <w:szCs w:val="28"/>
              </w:rPr>
              <w:t xml:space="preserve"> время)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1870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1870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867F5D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 xml:space="preserve">На земельных участках во встроенных или в отдельно стоящих объектах </w:t>
            </w:r>
            <w:proofErr w:type="spellStart"/>
            <w:r w:rsidRPr="00EC2A00">
              <w:rPr>
                <w:szCs w:val="28"/>
              </w:rPr>
              <w:t>капита</w:t>
            </w:r>
            <w:r w:rsidR="00867F5D">
              <w:rPr>
                <w:szCs w:val="28"/>
              </w:rPr>
              <w:t>-</w:t>
            </w:r>
            <w:r w:rsidRPr="00EC2A00">
              <w:rPr>
                <w:szCs w:val="28"/>
              </w:rPr>
              <w:t>льного</w:t>
            </w:r>
            <w:proofErr w:type="spellEnd"/>
            <w:r w:rsidRPr="00EC2A00">
              <w:rPr>
                <w:szCs w:val="28"/>
              </w:rPr>
              <w:t xml:space="preserve"> строител</w:t>
            </w:r>
            <w:r w:rsidRPr="00EC2A00">
              <w:rPr>
                <w:szCs w:val="28"/>
              </w:rPr>
              <w:t>ь</w:t>
            </w:r>
            <w:r w:rsidRPr="00EC2A00">
              <w:rPr>
                <w:szCs w:val="28"/>
              </w:rPr>
              <w:t>ства в зоне дел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вого, обществе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ного и коммерч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ского назначения</w:t>
            </w:r>
          </w:p>
        </w:tc>
      </w:tr>
      <w:tr w:rsidR="00EC2A00" w:rsidRPr="00EC2A00" w:rsidTr="00867F5D">
        <w:trPr>
          <w:trHeight w:val="1308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Опорные пункты охр</w:t>
            </w:r>
            <w:r w:rsidRPr="00EC2A00">
              <w:rPr>
                <w:szCs w:val="28"/>
              </w:rPr>
              <w:t>а</w:t>
            </w:r>
            <w:r w:rsidRPr="00EC2A00">
              <w:rPr>
                <w:szCs w:val="28"/>
              </w:rPr>
              <w:t>ны порядка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об</w:t>
            </w:r>
            <w:r w:rsidRPr="00EC2A00">
              <w:rPr>
                <w:szCs w:val="28"/>
              </w:rPr>
              <w:t>ъ</w:t>
            </w:r>
            <w:r w:rsidRPr="00EC2A00">
              <w:rPr>
                <w:szCs w:val="28"/>
              </w:rPr>
              <w:t>ект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1 на 15 тыс. </w:t>
            </w:r>
          </w:p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чел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век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867F5D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 xml:space="preserve">На земельных участках во встроенных или в отдельно стоящих объектах </w:t>
            </w:r>
            <w:proofErr w:type="spellStart"/>
            <w:r w:rsidRPr="00EC2A00">
              <w:rPr>
                <w:szCs w:val="28"/>
              </w:rPr>
              <w:t>капита</w:t>
            </w:r>
            <w:r w:rsidR="00867F5D">
              <w:rPr>
                <w:szCs w:val="28"/>
              </w:rPr>
              <w:t>-</w:t>
            </w:r>
            <w:r w:rsidRPr="00EC2A00">
              <w:rPr>
                <w:szCs w:val="28"/>
              </w:rPr>
              <w:t>льного</w:t>
            </w:r>
            <w:proofErr w:type="spellEnd"/>
            <w:r w:rsidRPr="00EC2A00">
              <w:rPr>
                <w:szCs w:val="28"/>
              </w:rPr>
              <w:t xml:space="preserve"> строител</w:t>
            </w:r>
            <w:r w:rsidRPr="00EC2A00">
              <w:rPr>
                <w:szCs w:val="28"/>
              </w:rPr>
              <w:t>ь</w:t>
            </w:r>
            <w:r w:rsidRPr="00EC2A00">
              <w:rPr>
                <w:szCs w:val="28"/>
              </w:rPr>
              <w:t>ства в зоне дел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вого, обществе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ного и коммерч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ского назначения</w:t>
            </w:r>
          </w:p>
        </w:tc>
      </w:tr>
      <w:tr w:rsidR="00EC2A00" w:rsidRPr="00EC2A00" w:rsidTr="00EE0EFE">
        <w:trPr>
          <w:cantSplit/>
          <w:trHeight w:val="654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Амбулаторно-поликлинич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ские учре</w:t>
            </w:r>
            <w:r w:rsidRPr="00EC2A00">
              <w:rPr>
                <w:szCs w:val="28"/>
              </w:rPr>
              <w:t>ж</w:t>
            </w:r>
            <w:r w:rsidRPr="00EC2A00">
              <w:rPr>
                <w:szCs w:val="28"/>
              </w:rPr>
              <w:t>дения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п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с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щ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ний в см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ну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18,18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62,341</w:t>
            </w:r>
          </w:p>
          <w:p w:rsidR="00EC2A00" w:rsidRPr="00EC2A00" w:rsidRDefault="00EC2A00" w:rsidP="00EC2A00">
            <w:pPr>
              <w:widowControl w:val="0"/>
              <w:spacing w:line="0" w:lineRule="atLeast"/>
              <w:ind w:right="-54" w:firstLine="0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1131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1470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2,96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2,96</w:t>
            </w:r>
          </w:p>
        </w:tc>
      </w:tr>
      <w:tr w:rsidR="00EC2A00" w:rsidRPr="00EC2A00" w:rsidTr="00EE0EFE">
        <w:trPr>
          <w:cantSplit/>
          <w:trHeight w:val="163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Станции ск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рой и нео</w:t>
            </w:r>
            <w:r w:rsidRPr="00EC2A00">
              <w:rPr>
                <w:szCs w:val="28"/>
              </w:rPr>
              <w:t>т</w:t>
            </w:r>
            <w:r w:rsidRPr="00EC2A00">
              <w:rPr>
                <w:szCs w:val="28"/>
              </w:rPr>
              <w:t>ложной мед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цинской п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мощи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сан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та</w:t>
            </w:r>
            <w:r w:rsidRPr="00EC2A00">
              <w:rPr>
                <w:szCs w:val="28"/>
              </w:rPr>
              <w:t>р</w:t>
            </w:r>
            <w:r w:rsidRPr="00EC2A00">
              <w:rPr>
                <w:szCs w:val="28"/>
              </w:rPr>
              <w:t>ных а</w:t>
            </w:r>
            <w:r w:rsidRPr="00EC2A00">
              <w:rPr>
                <w:szCs w:val="28"/>
              </w:rPr>
              <w:t>в</w:t>
            </w:r>
            <w:r w:rsidRPr="00EC2A00">
              <w:rPr>
                <w:szCs w:val="28"/>
              </w:rPr>
              <w:t>т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м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б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лей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1 на 10 тыс. </w:t>
            </w:r>
          </w:p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чел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век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0,65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867F5D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0,65</w:t>
            </w:r>
          </w:p>
          <w:p w:rsidR="00EC2A00" w:rsidRPr="00EC2A00" w:rsidRDefault="00EC2A00" w:rsidP="00867F5D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(разм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щены в зоне объектов здрав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охран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ния с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вместно с пол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клин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ками)</w:t>
            </w:r>
          </w:p>
        </w:tc>
      </w:tr>
      <w:tr w:rsidR="00EC2A00" w:rsidRPr="00EC2A00" w:rsidTr="00EE0EFE">
        <w:trPr>
          <w:trHeight w:val="22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Детские би</w:t>
            </w:r>
            <w:r w:rsidRPr="00EC2A00">
              <w:rPr>
                <w:szCs w:val="28"/>
              </w:rPr>
              <w:t>б</w:t>
            </w:r>
            <w:r w:rsidRPr="00EC2A00">
              <w:rPr>
                <w:szCs w:val="28"/>
              </w:rPr>
              <w:t>лиотеки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об</w:t>
            </w:r>
            <w:r w:rsidRPr="00EC2A00">
              <w:rPr>
                <w:szCs w:val="28"/>
              </w:rPr>
              <w:t>ъ</w:t>
            </w:r>
            <w:r w:rsidRPr="00EC2A00">
              <w:rPr>
                <w:szCs w:val="28"/>
              </w:rPr>
              <w:t>ект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 xml:space="preserve">На земельных участках во встроенных или в отдельно стоящих объектах </w:t>
            </w:r>
            <w:proofErr w:type="spellStart"/>
            <w:r w:rsidRPr="00EC2A00">
              <w:rPr>
                <w:szCs w:val="28"/>
              </w:rPr>
              <w:t>капита</w:t>
            </w:r>
            <w:r w:rsidR="00867F5D">
              <w:rPr>
                <w:szCs w:val="28"/>
              </w:rPr>
              <w:t>-</w:t>
            </w:r>
            <w:r w:rsidRPr="00EC2A00">
              <w:rPr>
                <w:szCs w:val="28"/>
              </w:rPr>
              <w:t>льного</w:t>
            </w:r>
            <w:proofErr w:type="spellEnd"/>
            <w:r w:rsidRPr="00EC2A00">
              <w:rPr>
                <w:szCs w:val="28"/>
              </w:rPr>
              <w:t xml:space="preserve"> строител</w:t>
            </w:r>
            <w:r w:rsidRPr="00EC2A00">
              <w:rPr>
                <w:szCs w:val="28"/>
              </w:rPr>
              <w:t>ь</w:t>
            </w:r>
            <w:r w:rsidRPr="00EC2A00">
              <w:rPr>
                <w:szCs w:val="28"/>
              </w:rPr>
              <w:t>ства в зоне дел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вого, обществе</w:t>
            </w:r>
            <w:r w:rsidRPr="00EC2A00">
              <w:rPr>
                <w:szCs w:val="28"/>
              </w:rPr>
              <w:t>н</w:t>
            </w:r>
            <w:r w:rsidRPr="00EC2A00">
              <w:rPr>
                <w:szCs w:val="28"/>
              </w:rPr>
              <w:t>ного и коммерч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ского назначения</w:t>
            </w:r>
          </w:p>
        </w:tc>
      </w:tr>
      <w:tr w:rsidR="00EC2A00" w:rsidRPr="00EC2A00" w:rsidTr="00EE0EFE">
        <w:trPr>
          <w:cantSplit/>
          <w:trHeight w:val="432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16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rFonts w:eastAsia="Calibri"/>
                <w:szCs w:val="28"/>
              </w:rPr>
              <w:t>Спортивные, тренажерные залы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кв. м</w:t>
            </w:r>
          </w:p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пл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щади пола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350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3740</w:t>
            </w:r>
            <w:r w:rsidR="004C352B">
              <w:rPr>
                <w:szCs w:val="28"/>
              </w:rPr>
              <w:t xml:space="preserve"> </w:t>
            </w:r>
            <w:r w:rsidRPr="00EC2A00">
              <w:rPr>
                <w:szCs w:val="28"/>
              </w:rPr>
              <w:t>-4987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3740</w:t>
            </w:r>
            <w:r w:rsidR="004C352B">
              <w:rPr>
                <w:szCs w:val="28"/>
              </w:rPr>
              <w:t xml:space="preserve"> </w:t>
            </w:r>
            <w:r w:rsidRPr="00EC2A00">
              <w:rPr>
                <w:szCs w:val="28"/>
              </w:rPr>
              <w:t>-4987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21,60</w:t>
            </w:r>
          </w:p>
        </w:tc>
      </w:tr>
      <w:tr w:rsidR="00EC2A00" w:rsidRPr="00EC2A00" w:rsidTr="00EE0EFE">
        <w:trPr>
          <w:cantSplit/>
          <w:trHeight w:val="438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17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E0EFE">
            <w:pPr>
              <w:widowControl w:val="0"/>
              <w:spacing w:line="0" w:lineRule="atLeast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Плавательные бассейны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кв. м зе</w:t>
            </w:r>
            <w:r w:rsidRPr="00EC2A00">
              <w:rPr>
                <w:szCs w:val="28"/>
              </w:rPr>
              <w:t>р</w:t>
            </w:r>
            <w:r w:rsidRPr="00EC2A00">
              <w:rPr>
                <w:szCs w:val="28"/>
              </w:rPr>
              <w:t>кала воды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A00" w:rsidRPr="00EC2A00" w:rsidRDefault="00EC2A00" w:rsidP="00EC2A00">
            <w:pPr>
              <w:widowControl w:val="0"/>
              <w:spacing w:line="0" w:lineRule="atLeast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1247</w:t>
            </w:r>
            <w:r w:rsidR="004C352B">
              <w:rPr>
                <w:szCs w:val="28"/>
              </w:rPr>
              <w:t xml:space="preserve"> </w:t>
            </w:r>
            <w:r w:rsidRPr="00EC2A00">
              <w:rPr>
                <w:szCs w:val="28"/>
              </w:rPr>
              <w:t>-1559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A00" w:rsidRPr="00EC2A00" w:rsidRDefault="00EC2A00" w:rsidP="00EC2A00">
            <w:pPr>
              <w:widowControl w:val="0"/>
              <w:spacing w:line="0" w:lineRule="atLeast"/>
              <w:ind w:right="-57"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1247</w:t>
            </w:r>
            <w:r w:rsidR="004C352B">
              <w:rPr>
                <w:szCs w:val="28"/>
              </w:rPr>
              <w:t xml:space="preserve"> </w:t>
            </w:r>
            <w:r w:rsidRPr="00EC2A00">
              <w:rPr>
                <w:szCs w:val="28"/>
              </w:rPr>
              <w:t>-1559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color w:val="FF0000"/>
                <w:szCs w:val="28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</w:tr>
    </w:tbl>
    <w:p w:rsidR="00EC2A00" w:rsidRPr="00EC2A00" w:rsidRDefault="00EC2A00" w:rsidP="00EC2A00">
      <w:pPr>
        <w:widowControl w:val="0"/>
        <w:ind w:right="23" w:firstLine="0"/>
        <w:rPr>
          <w:szCs w:val="28"/>
        </w:rPr>
      </w:pP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На расчетный срок предусматривается </w:t>
      </w:r>
      <w:r w:rsidRPr="00F94B07">
        <w:rPr>
          <w:szCs w:val="28"/>
        </w:rPr>
        <w:t>размещение новых объектов озел</w:t>
      </w:r>
      <w:r w:rsidRPr="00F94B07">
        <w:rPr>
          <w:szCs w:val="28"/>
        </w:rPr>
        <w:t>е</w:t>
      </w:r>
      <w:r w:rsidRPr="00F94B07">
        <w:rPr>
          <w:szCs w:val="28"/>
        </w:rPr>
        <w:t>нения общего пользования: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F94B07">
        <w:rPr>
          <w:szCs w:val="28"/>
        </w:rPr>
        <w:t>парков, скверов, бульваров и иных озелененных территорий общего польз</w:t>
      </w:r>
      <w:r w:rsidRPr="00F94B07">
        <w:rPr>
          <w:szCs w:val="28"/>
        </w:rPr>
        <w:t>о</w:t>
      </w:r>
      <w:r w:rsidRPr="00F94B07">
        <w:rPr>
          <w:szCs w:val="28"/>
        </w:rPr>
        <w:t xml:space="preserve">вания общей площадью </w:t>
      </w:r>
      <w:r w:rsidRPr="00F94B07">
        <w:rPr>
          <w:color w:val="000000"/>
          <w:kern w:val="24"/>
          <w:szCs w:val="28"/>
        </w:rPr>
        <w:t>15,5</w:t>
      </w:r>
      <w:r w:rsidR="00F94B07" w:rsidRPr="00F94B07">
        <w:rPr>
          <w:color w:val="000000"/>
          <w:kern w:val="24"/>
          <w:szCs w:val="28"/>
        </w:rPr>
        <w:t>2</w:t>
      </w:r>
      <w:r w:rsidRPr="00F94B07">
        <w:rPr>
          <w:color w:val="000000"/>
          <w:kern w:val="24"/>
          <w:szCs w:val="28"/>
        </w:rPr>
        <w:t xml:space="preserve"> </w:t>
      </w:r>
      <w:r w:rsidRPr="00F94B07">
        <w:rPr>
          <w:szCs w:val="28"/>
        </w:rPr>
        <w:t>га;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пешеходных бульваров и скверов общей протяженностью 10,33 км. 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На расчетный срок предусматриваются следующие мероприятия по реко</w:t>
      </w:r>
      <w:r w:rsidRPr="00EC2A00">
        <w:rPr>
          <w:szCs w:val="28"/>
        </w:rPr>
        <w:t>н</w:t>
      </w:r>
      <w:r w:rsidRPr="00EC2A00">
        <w:rPr>
          <w:szCs w:val="28"/>
        </w:rPr>
        <w:t>струкции существующих и строительству</w:t>
      </w:r>
      <w:r w:rsidR="00DC3CF4">
        <w:rPr>
          <w:szCs w:val="28"/>
        </w:rPr>
        <w:t xml:space="preserve"> новых</w:t>
      </w:r>
      <w:r w:rsidRPr="00EC2A00">
        <w:rPr>
          <w:szCs w:val="28"/>
        </w:rPr>
        <w:t xml:space="preserve"> объектов улично-дорожной сети в пределах установленных проектом планировки красных линий: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 xml:space="preserve">реконструкция частично магистральной дороги скоростного движения </w:t>
      </w:r>
      <w:r w:rsidR="00DC3CF4">
        <w:rPr>
          <w:szCs w:val="28"/>
        </w:rPr>
        <w:br/>
      </w:r>
      <w:r w:rsidRPr="00EC2A00">
        <w:rPr>
          <w:szCs w:val="28"/>
        </w:rPr>
        <w:t>1-е </w:t>
      </w:r>
      <w:proofErr w:type="spellStart"/>
      <w:r w:rsidRPr="00EC2A00">
        <w:rPr>
          <w:szCs w:val="28"/>
        </w:rPr>
        <w:t>Мочищенское</w:t>
      </w:r>
      <w:proofErr w:type="spellEnd"/>
      <w:r w:rsidRPr="00EC2A00">
        <w:rPr>
          <w:szCs w:val="28"/>
        </w:rPr>
        <w:t xml:space="preserve"> шоссе (2,06 км),</w:t>
      </w:r>
      <w:r w:rsidRPr="00EC2A00">
        <w:rPr>
          <w:color w:val="FF0000"/>
          <w:szCs w:val="28"/>
        </w:rPr>
        <w:t xml:space="preserve"> </w:t>
      </w:r>
      <w:r w:rsidRPr="00EC2A00">
        <w:rPr>
          <w:szCs w:val="28"/>
        </w:rPr>
        <w:t>частично магистральной улицы общегородск</w:t>
      </w:r>
      <w:r w:rsidRPr="00EC2A00">
        <w:rPr>
          <w:szCs w:val="28"/>
        </w:rPr>
        <w:t>о</w:t>
      </w:r>
      <w:r w:rsidRPr="00EC2A00">
        <w:rPr>
          <w:szCs w:val="28"/>
        </w:rPr>
        <w:t>го значения непрерывного движения (2,65 км), частично магистральной улицы общегородского значения регулируемого движения (0,95 км) с транспортными развязками;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строительство магистральной дороги скоростного движения «</w:t>
      </w:r>
      <w:proofErr w:type="spellStart"/>
      <w:r w:rsidRPr="00EC2A00">
        <w:rPr>
          <w:szCs w:val="28"/>
        </w:rPr>
        <w:t>Ельцовская</w:t>
      </w:r>
      <w:proofErr w:type="spellEnd"/>
      <w:r w:rsidRPr="00EC2A00">
        <w:rPr>
          <w:szCs w:val="28"/>
        </w:rPr>
        <w:t>» с транспортными развязками;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реконструкция и строительство магистральной улицы общегородского зн</w:t>
      </w:r>
      <w:r w:rsidRPr="00EC2A00">
        <w:rPr>
          <w:szCs w:val="28"/>
        </w:rPr>
        <w:t>а</w:t>
      </w:r>
      <w:r w:rsidRPr="00EC2A00">
        <w:rPr>
          <w:szCs w:val="28"/>
        </w:rPr>
        <w:t>чения непрерывного движения Красного проспекта (3,24 км) с транспортными развязками;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реконструкция и строительство частично магистральной улицы общегоро</w:t>
      </w:r>
      <w:r w:rsidRPr="00EC2A00">
        <w:rPr>
          <w:szCs w:val="28"/>
        </w:rPr>
        <w:t>д</w:t>
      </w:r>
      <w:r w:rsidRPr="00EC2A00">
        <w:rPr>
          <w:szCs w:val="28"/>
        </w:rPr>
        <w:t>ского значения непрерывного движения (2,16 км), частично магистральной улицы общегородского значения регулируемого движения ул. Жуковского</w:t>
      </w:r>
      <w:r w:rsidRPr="00EC2A00">
        <w:rPr>
          <w:color w:val="FF0000"/>
          <w:szCs w:val="28"/>
        </w:rPr>
        <w:t xml:space="preserve"> </w:t>
      </w:r>
      <w:r w:rsidRPr="00EC2A00">
        <w:rPr>
          <w:szCs w:val="28"/>
        </w:rPr>
        <w:t>(4,31 км) с транспортными развязками;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строительство магистральной улицы общегородского значения непреры</w:t>
      </w:r>
      <w:r w:rsidRPr="00EC2A00">
        <w:rPr>
          <w:szCs w:val="28"/>
        </w:rPr>
        <w:t>в</w:t>
      </w:r>
      <w:r w:rsidRPr="00EC2A00">
        <w:rPr>
          <w:szCs w:val="28"/>
        </w:rPr>
        <w:t>ного движения (1,25 км) с транспортными развязками;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расширение магистральных улиц районного значения и участка ул. Кубовой</w:t>
      </w:r>
      <w:r w:rsidRPr="00EC2A00">
        <w:rPr>
          <w:color w:val="FF0000"/>
          <w:szCs w:val="28"/>
        </w:rPr>
        <w:t xml:space="preserve"> </w:t>
      </w:r>
      <w:r w:rsidRPr="00EC2A00">
        <w:rPr>
          <w:szCs w:val="28"/>
        </w:rPr>
        <w:t>(2,32 км)</w:t>
      </w:r>
      <w:r w:rsidRPr="00EC2A00">
        <w:rPr>
          <w:color w:val="FF0000"/>
          <w:szCs w:val="28"/>
        </w:rPr>
        <w:t xml:space="preserve"> </w:t>
      </w:r>
      <w:r w:rsidRPr="00EC2A00">
        <w:rPr>
          <w:szCs w:val="28"/>
        </w:rPr>
        <w:t>районного значения;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расширение улиц и дорог местного значения: ул. Ереванской (0,77 км), ул. Байкальской (0,35</w:t>
      </w:r>
      <w:r w:rsidR="00DC3CF4">
        <w:rPr>
          <w:szCs w:val="28"/>
        </w:rPr>
        <w:t xml:space="preserve"> </w:t>
      </w:r>
      <w:r w:rsidRPr="00EC2A00">
        <w:rPr>
          <w:szCs w:val="28"/>
        </w:rPr>
        <w:t>км), ул. Аэропорт (0,5</w:t>
      </w:r>
      <w:r w:rsidR="00DC3CF4">
        <w:rPr>
          <w:szCs w:val="28"/>
        </w:rPr>
        <w:t xml:space="preserve"> </w:t>
      </w:r>
      <w:r w:rsidRPr="00EC2A00">
        <w:rPr>
          <w:szCs w:val="28"/>
        </w:rPr>
        <w:t>км), ул.</w:t>
      </w:r>
      <w:r w:rsidR="00DC3CF4">
        <w:rPr>
          <w:szCs w:val="28"/>
        </w:rPr>
        <w:t xml:space="preserve"> </w:t>
      </w:r>
      <w:r w:rsidRPr="00EC2A00">
        <w:rPr>
          <w:szCs w:val="28"/>
        </w:rPr>
        <w:t>Утренней (0,38 км), ул.</w:t>
      </w:r>
      <w:r w:rsidR="00DC3CF4">
        <w:rPr>
          <w:szCs w:val="28"/>
        </w:rPr>
        <w:t xml:space="preserve"> </w:t>
      </w:r>
      <w:r w:rsidRPr="00EC2A00">
        <w:rPr>
          <w:szCs w:val="28"/>
        </w:rPr>
        <w:t>Л</w:t>
      </w:r>
      <w:r w:rsidRPr="00EC2A00">
        <w:rPr>
          <w:szCs w:val="28"/>
        </w:rPr>
        <w:t>е</w:t>
      </w:r>
      <w:r w:rsidRPr="00EC2A00">
        <w:rPr>
          <w:szCs w:val="28"/>
        </w:rPr>
        <w:t>гендарной (0,38</w:t>
      </w:r>
      <w:r w:rsidR="00DC3CF4">
        <w:rPr>
          <w:szCs w:val="28"/>
        </w:rPr>
        <w:t xml:space="preserve"> </w:t>
      </w:r>
      <w:r w:rsidRPr="00EC2A00">
        <w:rPr>
          <w:szCs w:val="28"/>
        </w:rPr>
        <w:t>км); строительство участков улиц и дорог местного значения о</w:t>
      </w:r>
      <w:r w:rsidRPr="00EC2A00">
        <w:rPr>
          <w:szCs w:val="28"/>
        </w:rPr>
        <w:t>б</w:t>
      </w:r>
      <w:r w:rsidRPr="00EC2A00">
        <w:rPr>
          <w:szCs w:val="28"/>
        </w:rPr>
        <w:t>щей протяженностью</w:t>
      </w:r>
      <w:r w:rsidRPr="00EC2A00">
        <w:rPr>
          <w:color w:val="FF0000"/>
          <w:szCs w:val="28"/>
        </w:rPr>
        <w:t xml:space="preserve"> </w:t>
      </w:r>
      <w:r w:rsidRPr="00EC2A00">
        <w:rPr>
          <w:szCs w:val="28"/>
        </w:rPr>
        <w:t>18,4 км.</w:t>
      </w:r>
    </w:p>
    <w:p w:rsidR="00EC2A00" w:rsidRPr="00EC2A00" w:rsidRDefault="00EC2A00" w:rsidP="00EC2A00">
      <w:pPr>
        <w:widowControl w:val="0"/>
        <w:ind w:right="23"/>
        <w:rPr>
          <w:szCs w:val="28"/>
        </w:rPr>
      </w:pPr>
      <w:r w:rsidRPr="00EC2A00">
        <w:rPr>
          <w:szCs w:val="28"/>
        </w:rPr>
        <w:t>Основные показатели развития планируемой территории представлены в таблице 3.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right"/>
        <w:outlineLvl w:val="0"/>
        <w:rPr>
          <w:szCs w:val="28"/>
        </w:rPr>
      </w:pPr>
      <w:r w:rsidRPr="00EC2A00">
        <w:rPr>
          <w:szCs w:val="28"/>
        </w:rPr>
        <w:t>Таблица 3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rPr>
          <w:szCs w:val="28"/>
        </w:rPr>
      </w:pPr>
    </w:p>
    <w:p w:rsidR="00EC2A00" w:rsidRDefault="00EC2A00" w:rsidP="00EC2A00">
      <w:pPr>
        <w:widowControl w:val="0"/>
        <w:spacing w:line="240" w:lineRule="atLeast"/>
        <w:ind w:firstLine="0"/>
        <w:jc w:val="center"/>
        <w:rPr>
          <w:szCs w:val="28"/>
        </w:rPr>
      </w:pPr>
      <w:r w:rsidRPr="00EC2A00">
        <w:rPr>
          <w:szCs w:val="28"/>
        </w:rPr>
        <w:t>Основные показатели развития планируемой территории</w:t>
      </w:r>
    </w:p>
    <w:p w:rsidR="00EC2A00" w:rsidRPr="00EC2A00" w:rsidRDefault="00EC2A00" w:rsidP="00EC2A00">
      <w:pPr>
        <w:widowControl w:val="0"/>
        <w:spacing w:line="240" w:lineRule="atLeast"/>
        <w:ind w:firstLine="0"/>
        <w:jc w:val="center"/>
        <w:rPr>
          <w:szCs w:val="28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3"/>
        <w:gridCol w:w="4122"/>
        <w:gridCol w:w="1341"/>
        <w:gridCol w:w="1726"/>
        <w:gridCol w:w="1842"/>
      </w:tblGrid>
      <w:tr w:rsidR="00EC2A00" w:rsidRPr="00EC2A00" w:rsidTr="00DC3CF4">
        <w:trPr>
          <w:trHeight w:val="322"/>
        </w:trPr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№</w:t>
            </w:r>
          </w:p>
          <w:p w:rsidR="00EC2A00" w:rsidRPr="00EC2A00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EC2A00">
              <w:rPr>
                <w:szCs w:val="28"/>
              </w:rPr>
              <w:t>п</w:t>
            </w:r>
            <w:proofErr w:type="spellEnd"/>
            <w:r w:rsidRPr="00EC2A00">
              <w:rPr>
                <w:szCs w:val="28"/>
              </w:rPr>
              <w:t>/</w:t>
            </w:r>
            <w:proofErr w:type="spellStart"/>
            <w:r w:rsidRPr="00EC2A00">
              <w:rPr>
                <w:szCs w:val="28"/>
              </w:rPr>
              <w:t>п</w:t>
            </w:r>
            <w:proofErr w:type="spellEnd"/>
          </w:p>
        </w:tc>
        <w:tc>
          <w:tcPr>
            <w:tcW w:w="4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Наименование показателя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Единица измер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ния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Состояние на 2017 год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CF4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Состояние </w:t>
            </w:r>
          </w:p>
          <w:p w:rsidR="00EC2A00" w:rsidRPr="00EC2A00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на 2030 год</w:t>
            </w:r>
          </w:p>
        </w:tc>
      </w:tr>
      <w:tr w:rsidR="00EC2A00" w:rsidRPr="00EC2A00" w:rsidTr="00DC3CF4">
        <w:trPr>
          <w:trHeight w:val="322"/>
        </w:trPr>
        <w:tc>
          <w:tcPr>
            <w:tcW w:w="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4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A00" w:rsidRPr="00EC2A00" w:rsidRDefault="00EC2A00" w:rsidP="00EC2A00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</w:tr>
    </w:tbl>
    <w:p w:rsidR="00DC3CF4" w:rsidRPr="00DC3CF4" w:rsidRDefault="00DC3CF4">
      <w:pPr>
        <w:rPr>
          <w:sz w:val="2"/>
          <w:szCs w:val="2"/>
        </w:rPr>
      </w:pPr>
    </w:p>
    <w:tbl>
      <w:tblPr>
        <w:tblW w:w="9974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2"/>
        <w:gridCol w:w="4122"/>
        <w:gridCol w:w="1341"/>
        <w:gridCol w:w="1726"/>
        <w:gridCol w:w="1843"/>
      </w:tblGrid>
      <w:tr w:rsidR="00EC2A00" w:rsidRPr="00EC2A00" w:rsidTr="00DC3CF4">
        <w:trPr>
          <w:cantSplit/>
          <w:tblHeader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Планируемая территория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395,32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395,32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7C2B0C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7C2B0C">
              <w:rPr>
                <w:szCs w:val="28"/>
              </w:rPr>
              <w:t>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Зоны рекреационного назнач</w:t>
            </w:r>
            <w:r w:rsidRPr="00397528">
              <w:rPr>
                <w:szCs w:val="28"/>
              </w:rPr>
              <w:t>е</w:t>
            </w:r>
            <w:r w:rsidRPr="00397528">
              <w:rPr>
                <w:szCs w:val="28"/>
              </w:rPr>
              <w:t>ния,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Парки, скверы, бульвары, иные озелененные территории общ</w:t>
            </w:r>
            <w:r w:rsidRPr="00397528">
              <w:rPr>
                <w:szCs w:val="28"/>
              </w:rPr>
              <w:t>е</w:t>
            </w:r>
            <w:r w:rsidRPr="00397528">
              <w:rPr>
                <w:szCs w:val="28"/>
              </w:rPr>
              <w:t>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1,64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color w:val="000000"/>
                <w:kern w:val="24"/>
                <w:szCs w:val="28"/>
              </w:rPr>
              <w:t>15,52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Озелененные территории огр</w:t>
            </w:r>
            <w:r w:rsidRPr="00397528">
              <w:rPr>
                <w:szCs w:val="28"/>
              </w:rPr>
              <w:t>а</w:t>
            </w:r>
            <w:r w:rsidRPr="00397528">
              <w:rPr>
                <w:szCs w:val="28"/>
              </w:rPr>
              <w:t>ниченного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color w:val="000000"/>
                <w:kern w:val="24"/>
                <w:szCs w:val="28"/>
              </w:rPr>
              <w:t>9,39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67672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объектов культуры и спо</w:t>
            </w:r>
            <w:r w:rsidRPr="00397528">
              <w:rPr>
                <w:szCs w:val="28"/>
              </w:rPr>
              <w:t>р</w:t>
            </w:r>
            <w:r w:rsidRPr="00397528">
              <w:rPr>
                <w:szCs w:val="28"/>
              </w:rPr>
              <w:t>та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2,41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color w:val="000000"/>
                <w:kern w:val="24"/>
                <w:szCs w:val="28"/>
              </w:rPr>
              <w:t>6,80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1.2.1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67672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застройки объектами дел</w:t>
            </w:r>
            <w:r w:rsidRPr="00397528">
              <w:rPr>
                <w:szCs w:val="28"/>
              </w:rPr>
              <w:t>о</w:t>
            </w:r>
            <w:r w:rsidRPr="00397528">
              <w:rPr>
                <w:szCs w:val="28"/>
              </w:rPr>
              <w:t>вого, общественного и комме</w:t>
            </w:r>
            <w:r w:rsidRPr="00397528">
              <w:rPr>
                <w:szCs w:val="28"/>
              </w:rPr>
              <w:t>р</w:t>
            </w:r>
            <w:r w:rsidRPr="00397528">
              <w:rPr>
                <w:szCs w:val="28"/>
              </w:rPr>
              <w:t>ческого назначения, в том числе многоэтажных жилых домов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6,15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6720" w:rsidRPr="00397528" w:rsidRDefault="00676720" w:rsidP="0067672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65,51</w:t>
            </w:r>
          </w:p>
          <w:p w:rsidR="00EC2A00" w:rsidRPr="00397528" w:rsidRDefault="00EC2A00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1.2.2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67672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объектов среднего профе</w:t>
            </w:r>
            <w:r w:rsidRPr="00397528">
              <w:rPr>
                <w:szCs w:val="28"/>
              </w:rPr>
              <w:t>с</w:t>
            </w:r>
            <w:r w:rsidRPr="00397528">
              <w:rPr>
                <w:szCs w:val="28"/>
              </w:rPr>
              <w:t>сионального и высшего профе</w:t>
            </w:r>
            <w:r w:rsidRPr="00397528">
              <w:rPr>
                <w:szCs w:val="28"/>
              </w:rPr>
              <w:t>с</w:t>
            </w:r>
            <w:r w:rsidRPr="00397528">
              <w:rPr>
                <w:szCs w:val="28"/>
              </w:rPr>
              <w:t>сионального образования, нау</w:t>
            </w:r>
            <w:r w:rsidRPr="00397528">
              <w:rPr>
                <w:szCs w:val="28"/>
              </w:rPr>
              <w:t>ч</w:t>
            </w:r>
            <w:r w:rsidRPr="00397528">
              <w:rPr>
                <w:szCs w:val="28"/>
              </w:rPr>
              <w:t>но-исследовательских учрежд</w:t>
            </w:r>
            <w:r w:rsidRPr="00397528">
              <w:rPr>
                <w:szCs w:val="28"/>
              </w:rPr>
              <w:t>е</w:t>
            </w:r>
            <w:r w:rsidRPr="00397528">
              <w:rPr>
                <w:szCs w:val="28"/>
              </w:rPr>
              <w:t>ний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3,18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397528">
              <w:rPr>
                <w:color w:val="000000"/>
                <w:kern w:val="24"/>
                <w:szCs w:val="28"/>
              </w:rPr>
              <w:t>3,18</w:t>
            </w:r>
          </w:p>
        </w:tc>
      </w:tr>
      <w:tr w:rsidR="00EC2A00" w:rsidRPr="00EC2A00" w:rsidTr="00DC3CF4">
        <w:trPr>
          <w:cantSplit/>
          <w:trHeight w:val="2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1.2.3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676720" w:rsidP="00DC3CF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объектов здравоохранения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0,41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2,72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1.2.4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67672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специализированной мал</w:t>
            </w:r>
            <w:r w:rsidRPr="00397528">
              <w:rPr>
                <w:szCs w:val="28"/>
              </w:rPr>
              <w:t>о</w:t>
            </w:r>
            <w:r w:rsidRPr="00397528">
              <w:rPr>
                <w:szCs w:val="28"/>
              </w:rPr>
              <w:t>этажной общественной застро</w:t>
            </w:r>
            <w:r w:rsidRPr="00397528">
              <w:rPr>
                <w:szCs w:val="28"/>
              </w:rPr>
              <w:t>й</w:t>
            </w:r>
            <w:r w:rsidRPr="00397528">
              <w:rPr>
                <w:szCs w:val="28"/>
              </w:rPr>
              <w:t>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0,99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C56E0F" w:rsidP="00EC2A00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1,12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1.2.5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67672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специализированной сре</w:t>
            </w:r>
            <w:r w:rsidRPr="00397528">
              <w:rPr>
                <w:szCs w:val="28"/>
              </w:rPr>
              <w:t>д</w:t>
            </w:r>
            <w:r w:rsidRPr="00397528">
              <w:rPr>
                <w:szCs w:val="28"/>
              </w:rPr>
              <w:t>не- и многоэтажной обществе</w:t>
            </w:r>
            <w:r w:rsidRPr="00397528">
              <w:rPr>
                <w:szCs w:val="28"/>
              </w:rPr>
              <w:t>н</w:t>
            </w:r>
            <w:r w:rsidRPr="00397528">
              <w:rPr>
                <w:szCs w:val="28"/>
              </w:rPr>
              <w:t>ной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C56E0F" w:rsidP="00C56E0F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30,91</w:t>
            </w:r>
          </w:p>
        </w:tc>
      </w:tr>
      <w:tr w:rsidR="00EC2A00" w:rsidRPr="00EC2A00" w:rsidTr="00DC3CF4">
        <w:trPr>
          <w:cantSplit/>
          <w:trHeight w:val="227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1.2.6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67672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5,27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after="200" w:line="276" w:lineRule="auto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25,91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DC3CF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Жилые зоны,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EC2A00" w:rsidRPr="00EC2A00" w:rsidTr="00DC3CF4">
        <w:trPr>
          <w:cantSplit/>
          <w:trHeight w:val="449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1.3.1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676720" w:rsidP="00DC3CF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31,26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1.3.2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67672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застройки малоэтажными многоквартирными жилыми домами (до 4 этажей, включая мансардный)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1,90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1,90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9D4794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1.3.</w:t>
            </w:r>
            <w:r w:rsidR="009D4794">
              <w:rPr>
                <w:szCs w:val="28"/>
              </w:rPr>
              <w:t>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67672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1,98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2009A2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43,56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9D4794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1.3.</w:t>
            </w:r>
            <w:r w:rsidR="009D4794">
              <w:rPr>
                <w:szCs w:val="28"/>
              </w:rPr>
              <w:t>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индивидуальной жилой з</w:t>
            </w:r>
            <w:r w:rsidRPr="00397528">
              <w:rPr>
                <w:szCs w:val="28"/>
              </w:rPr>
              <w:t>а</w:t>
            </w:r>
            <w:r w:rsidRPr="00397528">
              <w:rPr>
                <w:szCs w:val="28"/>
              </w:rPr>
              <w:t>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2A0DD1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35,56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2A0DD1" w:rsidP="00B157F8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color w:val="000000"/>
                <w:kern w:val="24"/>
                <w:szCs w:val="28"/>
              </w:rPr>
              <w:t>40,</w:t>
            </w:r>
            <w:r w:rsidR="00B157F8" w:rsidRPr="00397528">
              <w:rPr>
                <w:color w:val="000000"/>
                <w:kern w:val="24"/>
                <w:szCs w:val="28"/>
              </w:rPr>
              <w:t>00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Зоны инженерной и транспор</w:t>
            </w:r>
            <w:r w:rsidRPr="00397528">
              <w:rPr>
                <w:szCs w:val="28"/>
              </w:rPr>
              <w:t>т</w:t>
            </w:r>
            <w:r w:rsidRPr="00397528">
              <w:rPr>
                <w:szCs w:val="28"/>
              </w:rPr>
              <w:t>ной инфраструктур, в том чи</w:t>
            </w:r>
            <w:r w:rsidRPr="00397528">
              <w:rPr>
                <w:szCs w:val="28"/>
              </w:rPr>
              <w:t>с</w:t>
            </w:r>
            <w:r w:rsidRPr="00397528">
              <w:rPr>
                <w:szCs w:val="28"/>
              </w:rPr>
              <w:t>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улично-дорожной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25,03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2009A2">
            <w:pPr>
              <w:widowControl w:val="0"/>
              <w:shd w:val="clear" w:color="auto" w:fill="FFFFFF"/>
              <w:tabs>
                <w:tab w:val="center" w:pos="601"/>
              </w:tabs>
              <w:spacing w:line="304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11</w:t>
            </w:r>
            <w:r w:rsidR="002009A2" w:rsidRPr="00397528">
              <w:rPr>
                <w:szCs w:val="28"/>
              </w:rPr>
              <w:t>1</w:t>
            </w:r>
            <w:r w:rsidRPr="00397528">
              <w:rPr>
                <w:szCs w:val="28"/>
              </w:rPr>
              <w:t>,</w:t>
            </w:r>
            <w:r w:rsidR="00397528" w:rsidRPr="00397528">
              <w:rPr>
                <w:szCs w:val="28"/>
              </w:rPr>
              <w:t>99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объектов инженерной и</w:t>
            </w:r>
            <w:r w:rsidRPr="00397528">
              <w:rPr>
                <w:szCs w:val="28"/>
              </w:rPr>
              <w:t>н</w:t>
            </w:r>
            <w:r w:rsidRPr="00397528">
              <w:rPr>
                <w:szCs w:val="28"/>
              </w:rPr>
              <w:t>фраструктуры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0,53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4C352B">
            <w:pPr>
              <w:widowControl w:val="0"/>
              <w:shd w:val="clear" w:color="auto" w:fill="FFFFFF"/>
              <w:tabs>
                <w:tab w:val="left" w:pos="337"/>
                <w:tab w:val="center" w:pos="63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0,53</w:t>
            </w:r>
          </w:p>
        </w:tc>
      </w:tr>
      <w:tr w:rsidR="00EC2A00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EC2A00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A00" w:rsidRPr="00397528" w:rsidRDefault="00EC2A00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</w:p>
        </w:tc>
      </w:tr>
      <w:tr w:rsidR="008F1EAD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1.5.1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F1EAD" w:rsidRPr="00397528" w:rsidRDefault="008F1EAD" w:rsidP="00DC3CF4">
            <w:pPr>
              <w:ind w:firstLine="0"/>
              <w:rPr>
                <w:rFonts w:ascii="Calibri" w:hAnsi="Calibri"/>
                <w:color w:val="000000"/>
              </w:rPr>
            </w:pPr>
            <w:r w:rsidRPr="00397528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75,16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shd w:val="clear" w:color="auto" w:fill="FFFFFF"/>
              <w:spacing w:after="200" w:line="304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kern w:val="24"/>
                <w:szCs w:val="28"/>
              </w:rPr>
              <w:t>0</w:t>
            </w:r>
          </w:p>
        </w:tc>
      </w:tr>
      <w:tr w:rsidR="008F1EAD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397528">
              <w:rPr>
                <w:rFonts w:eastAsia="Calibri"/>
                <w:szCs w:val="28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C56E0F">
            <w:pPr>
              <w:widowControl w:val="0"/>
              <w:shd w:val="clear" w:color="auto" w:fill="FFFFFF"/>
              <w:spacing w:after="200" w:line="304" w:lineRule="atLeast"/>
              <w:ind w:firstLine="0"/>
              <w:rPr>
                <w:szCs w:val="28"/>
              </w:rPr>
            </w:pPr>
          </w:p>
        </w:tc>
      </w:tr>
      <w:tr w:rsidR="008F1EAD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1.6.1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Зона стоянок для легковых а</w:t>
            </w:r>
            <w:r w:rsidRPr="00397528">
              <w:rPr>
                <w:szCs w:val="28"/>
              </w:rPr>
              <w:t>в</w:t>
            </w:r>
            <w:r w:rsidRPr="00397528">
              <w:rPr>
                <w:szCs w:val="28"/>
              </w:rPr>
              <w:t>томобилей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shd w:val="clear" w:color="auto" w:fill="FFFFFF"/>
              <w:spacing w:line="304" w:lineRule="atLeast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5,00</w:t>
            </w:r>
          </w:p>
        </w:tc>
      </w:tr>
      <w:tr w:rsidR="008F1EAD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265019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</w:t>
            </w:r>
            <w:r>
              <w:rPr>
                <w:szCs w:val="28"/>
              </w:rPr>
              <w:t>7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Прочие территории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125,57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0</w:t>
            </w:r>
          </w:p>
        </w:tc>
      </w:tr>
      <w:tr w:rsidR="008F1EAD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265019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</w:t>
            </w:r>
            <w:r>
              <w:rPr>
                <w:szCs w:val="28"/>
              </w:rPr>
              <w:t>7</w:t>
            </w:r>
            <w:r w:rsidRPr="00EC2A00">
              <w:rPr>
                <w:szCs w:val="28"/>
              </w:rPr>
              <w:t>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Неиспользуемая территория, в том числе предоставленная для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125,57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0</w:t>
            </w:r>
          </w:p>
        </w:tc>
      </w:tr>
      <w:tr w:rsidR="008F1EAD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1.</w:t>
            </w:r>
            <w:r w:rsidR="00DC3CF4">
              <w:rPr>
                <w:szCs w:val="28"/>
              </w:rPr>
              <w:t>7</w:t>
            </w:r>
            <w:r w:rsidRPr="00EC2A00">
              <w:rPr>
                <w:szCs w:val="28"/>
              </w:rPr>
              <w:t>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кв. м/</w:t>
            </w:r>
          </w:p>
          <w:p w:rsidR="008F1EAD" w:rsidRPr="00397528" w:rsidRDefault="008F1EAD" w:rsidP="009D4794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чел</w:t>
            </w:r>
            <w:r w:rsidR="009D4794">
              <w:rPr>
                <w:szCs w:val="28"/>
              </w:rPr>
              <w:t>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1,43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5,08</w:t>
            </w:r>
          </w:p>
        </w:tc>
      </w:tr>
      <w:tr w:rsidR="008F1EAD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</w:t>
            </w:r>
          </w:p>
        </w:tc>
        <w:tc>
          <w:tcPr>
            <w:tcW w:w="9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Население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Численность населения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 xml:space="preserve">тыс. </w:t>
            </w:r>
          </w:p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человек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11,429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62,341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Плотность населения план</w:t>
            </w:r>
            <w:r w:rsidRPr="00397528">
              <w:rPr>
                <w:szCs w:val="28"/>
              </w:rPr>
              <w:t>и</w:t>
            </w:r>
            <w:r w:rsidRPr="00397528">
              <w:rPr>
                <w:szCs w:val="28"/>
              </w:rPr>
              <w:t>руемой территории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чел./га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158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Плотность населения террит</w:t>
            </w:r>
            <w:r w:rsidRPr="00397528">
              <w:rPr>
                <w:szCs w:val="28"/>
              </w:rPr>
              <w:t>о</w:t>
            </w:r>
            <w:r w:rsidRPr="00397528">
              <w:rPr>
                <w:szCs w:val="28"/>
              </w:rPr>
              <w:t>рий жилой застройки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чел./га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76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221</w:t>
            </w:r>
          </w:p>
        </w:tc>
      </w:tr>
      <w:tr w:rsidR="008F1EAD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</w:t>
            </w:r>
          </w:p>
        </w:tc>
        <w:tc>
          <w:tcPr>
            <w:tcW w:w="9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Жилищный фонд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Средняя обеспеченность нас</w:t>
            </w:r>
            <w:r w:rsidRPr="00397528">
              <w:rPr>
                <w:szCs w:val="28"/>
              </w:rPr>
              <w:t>е</w:t>
            </w:r>
            <w:r w:rsidRPr="00397528">
              <w:rPr>
                <w:szCs w:val="28"/>
              </w:rPr>
              <w:t>ления общей площадью жилья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кв. м/</w:t>
            </w:r>
          </w:p>
          <w:p w:rsidR="008F1EAD" w:rsidRPr="00397528" w:rsidRDefault="008F1EAD" w:rsidP="009D4794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чел</w:t>
            </w:r>
            <w:r w:rsidR="009D4794">
              <w:rPr>
                <w:szCs w:val="28"/>
              </w:rPr>
              <w:t>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30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Общий объем жилищного фо</w:t>
            </w:r>
            <w:r w:rsidRPr="00397528">
              <w:rPr>
                <w:szCs w:val="28"/>
              </w:rPr>
              <w:t>н</w:t>
            </w:r>
            <w:r w:rsidRPr="00397528">
              <w:rPr>
                <w:szCs w:val="28"/>
              </w:rPr>
              <w:t>да,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794" w:rsidRDefault="008F1EAD" w:rsidP="009D4794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тыс. </w:t>
            </w:r>
          </w:p>
          <w:p w:rsidR="008F1EAD" w:rsidRPr="00397528" w:rsidRDefault="008F1EAD" w:rsidP="009D4794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кв.</w:t>
            </w:r>
            <w:r w:rsidR="009D4794">
              <w:rPr>
                <w:szCs w:val="28"/>
              </w:rPr>
              <w:t xml:space="preserve"> </w:t>
            </w:r>
            <w:r w:rsidRPr="00397528">
              <w:rPr>
                <w:szCs w:val="28"/>
              </w:rPr>
              <w:t>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274,30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1870,23</w:t>
            </w:r>
          </w:p>
        </w:tc>
      </w:tr>
      <w:tr w:rsidR="008F1EAD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</w:t>
            </w:r>
          </w:p>
        </w:tc>
        <w:tc>
          <w:tcPr>
            <w:tcW w:w="9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Объекты социально-культурного и коммунально-бытового назначения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мест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2862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Общеобразовательные орган</w:t>
            </w:r>
            <w:r w:rsidRPr="00397528">
              <w:rPr>
                <w:szCs w:val="28"/>
              </w:rPr>
              <w:t>и</w:t>
            </w:r>
            <w:r w:rsidRPr="00397528">
              <w:rPr>
                <w:szCs w:val="28"/>
              </w:rPr>
              <w:t>зации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мест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8419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397528">
              <w:rPr>
                <w:szCs w:val="28"/>
              </w:rPr>
              <w:t>Библиотеки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объект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397528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397528">
              <w:rPr>
                <w:szCs w:val="28"/>
              </w:rPr>
              <w:t>2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9D4794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4.</w:t>
            </w:r>
            <w:r w:rsidR="009D4794">
              <w:rPr>
                <w:szCs w:val="28"/>
              </w:rPr>
              <w:t>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Амбулаторно-поликлинические учреждения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посещ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ний в смену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–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1470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9D4794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4.</w:t>
            </w:r>
            <w:r w:rsidR="009D4794">
              <w:rPr>
                <w:szCs w:val="28"/>
              </w:rPr>
              <w:t>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Организации торговли всех в</w:t>
            </w:r>
            <w:r w:rsidRPr="00EC2A00">
              <w:rPr>
                <w:szCs w:val="28"/>
              </w:rPr>
              <w:t>и</w:t>
            </w:r>
            <w:r w:rsidRPr="00EC2A00">
              <w:rPr>
                <w:szCs w:val="28"/>
              </w:rPr>
              <w:t>дов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794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тыс. </w:t>
            </w:r>
          </w:p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кв. м торговой площади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–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5610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9D4794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4.</w:t>
            </w:r>
            <w:r w:rsidR="009D4794">
              <w:rPr>
                <w:szCs w:val="28"/>
              </w:rPr>
              <w:t>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Спортивные залы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кв. м </w:t>
            </w:r>
          </w:p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площади</w:t>
            </w:r>
          </w:p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пола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–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3740</w:t>
            </w:r>
            <w:r w:rsidR="004C352B">
              <w:rPr>
                <w:szCs w:val="28"/>
              </w:rPr>
              <w:t xml:space="preserve"> </w:t>
            </w:r>
            <w:r w:rsidRPr="00EC2A00">
              <w:rPr>
                <w:szCs w:val="28"/>
              </w:rPr>
              <w:t>-</w:t>
            </w:r>
            <w:r w:rsidR="004C352B">
              <w:rPr>
                <w:szCs w:val="28"/>
              </w:rPr>
              <w:t xml:space="preserve"> </w:t>
            </w:r>
            <w:r w:rsidRPr="00EC2A00">
              <w:rPr>
                <w:szCs w:val="28"/>
              </w:rPr>
              <w:t>4987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9D4794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4.</w:t>
            </w:r>
            <w:r w:rsidR="009D4794">
              <w:rPr>
                <w:szCs w:val="28"/>
              </w:rPr>
              <w:t>7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Бассейны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кв. м зеркала воды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–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1247</w:t>
            </w:r>
            <w:r w:rsidR="004C352B">
              <w:rPr>
                <w:szCs w:val="28"/>
              </w:rPr>
              <w:t xml:space="preserve"> </w:t>
            </w:r>
            <w:r w:rsidRPr="00EC2A00">
              <w:rPr>
                <w:szCs w:val="28"/>
              </w:rPr>
              <w:t>-</w:t>
            </w:r>
            <w:r w:rsidR="004C352B">
              <w:rPr>
                <w:szCs w:val="28"/>
              </w:rPr>
              <w:t xml:space="preserve"> </w:t>
            </w:r>
            <w:r w:rsidRPr="00EC2A00">
              <w:rPr>
                <w:szCs w:val="28"/>
              </w:rPr>
              <w:t>1559</w:t>
            </w:r>
          </w:p>
        </w:tc>
      </w:tr>
      <w:tr w:rsidR="008F1EAD" w:rsidRPr="00EC2A00" w:rsidTr="00DC3CF4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</w:t>
            </w:r>
          </w:p>
        </w:tc>
        <w:tc>
          <w:tcPr>
            <w:tcW w:w="9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Транспортная инфраструктура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10,60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19,5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5.1.1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Магистральные дороги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–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1,12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5.1.2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Магистральные улицы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6,24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10,35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5.1.3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Улицы и дороги местного зн</w:t>
            </w:r>
            <w:r w:rsidRPr="00EC2A00">
              <w:rPr>
                <w:szCs w:val="28"/>
              </w:rPr>
              <w:t>а</w:t>
            </w:r>
            <w:r w:rsidRPr="00EC2A00">
              <w:rPr>
                <w:szCs w:val="28"/>
              </w:rPr>
              <w:t>чения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4,36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8,03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Плотность улично-дорожной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км/кв. 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2,68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4,9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Плотность магистральной сети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км/кв. 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1,58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2,62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Протяженность линий общес</w:t>
            </w:r>
            <w:r w:rsidRPr="00EC2A00">
              <w:rPr>
                <w:szCs w:val="28"/>
              </w:rPr>
              <w:t>т</w:t>
            </w:r>
            <w:r w:rsidRPr="00EC2A00">
              <w:rPr>
                <w:szCs w:val="28"/>
              </w:rPr>
              <w:t>венного транспорта, в том чи</w:t>
            </w:r>
            <w:r w:rsidRPr="00EC2A00">
              <w:rPr>
                <w:szCs w:val="28"/>
              </w:rPr>
              <w:t>с</w:t>
            </w:r>
            <w:r w:rsidRPr="00EC2A00">
              <w:rPr>
                <w:szCs w:val="28"/>
              </w:rPr>
              <w:t>ле: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6,24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10,35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5.4.1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Автобуса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6,57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10,35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5.4.2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Троллейбуса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3,48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5,47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5.4.3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Метрополитена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3,93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5.5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Протяженность пешеходных бульваров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км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–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8,63</w:t>
            </w:r>
          </w:p>
        </w:tc>
      </w:tr>
      <w:tr w:rsidR="008F1EAD" w:rsidRPr="00EC2A00" w:rsidTr="004C352B">
        <w:trPr>
          <w:cantSplit/>
          <w:trHeight w:val="929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5.6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тыс.</w:t>
            </w:r>
          </w:p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proofErr w:type="spellStart"/>
            <w:r w:rsidRPr="00EC2A00">
              <w:rPr>
                <w:szCs w:val="28"/>
              </w:rPr>
              <w:t>машино</w:t>
            </w:r>
            <w:r w:rsidR="009D4794">
              <w:rPr>
                <w:szCs w:val="28"/>
              </w:rPr>
              <w:t>-</w:t>
            </w:r>
            <w:r w:rsidRPr="00EC2A00">
              <w:rPr>
                <w:szCs w:val="28"/>
              </w:rPr>
              <w:t>мест</w:t>
            </w:r>
            <w:proofErr w:type="spellEnd"/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–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24,94</w:t>
            </w:r>
          </w:p>
        </w:tc>
      </w:tr>
      <w:tr w:rsidR="008F1EAD" w:rsidRPr="00EC2A00" w:rsidTr="00DC3CF4">
        <w:trPr>
          <w:cantSplit/>
          <w:trHeight w:val="234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</w:t>
            </w:r>
          </w:p>
        </w:tc>
        <w:tc>
          <w:tcPr>
            <w:tcW w:w="9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Инженерное оборудование и благоустройство планируемой территории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6.1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Водопотребление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тыс.</w:t>
            </w:r>
          </w:p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куб. м/ </w:t>
            </w:r>
          </w:p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сутки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1,602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18330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6.2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Водоотведение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тыс.</w:t>
            </w:r>
          </w:p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 xml:space="preserve">куб. м/ </w:t>
            </w:r>
          </w:p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сутки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1,003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15848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6.3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Потребление тепла на отопл</w:t>
            </w:r>
            <w:r w:rsidRPr="00EC2A00">
              <w:rPr>
                <w:szCs w:val="28"/>
              </w:rPr>
              <w:t>е</w:t>
            </w:r>
            <w:r w:rsidRPr="00EC2A00">
              <w:rPr>
                <w:szCs w:val="28"/>
              </w:rPr>
              <w:t>ние, вентиляцию, горячее вод</w:t>
            </w:r>
            <w:r w:rsidRPr="00EC2A00">
              <w:rPr>
                <w:szCs w:val="28"/>
              </w:rPr>
              <w:t>о</w:t>
            </w:r>
            <w:r w:rsidRPr="00EC2A00">
              <w:rPr>
                <w:szCs w:val="28"/>
              </w:rPr>
              <w:t>снабжение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9D4794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Гкал/час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16,35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228,33</w:t>
            </w:r>
          </w:p>
        </w:tc>
      </w:tr>
      <w:tr w:rsidR="008F1EAD" w:rsidRPr="00EC2A00" w:rsidTr="004C352B">
        <w:trPr>
          <w:cantSplit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6.4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DC3CF4">
            <w:pPr>
              <w:widowControl w:val="0"/>
              <w:ind w:firstLine="0"/>
              <w:rPr>
                <w:szCs w:val="28"/>
              </w:rPr>
            </w:pPr>
            <w:r w:rsidRPr="00EC2A00">
              <w:rPr>
                <w:szCs w:val="28"/>
              </w:rPr>
              <w:t>Потребление электроэнергии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МВт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1,89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EAD" w:rsidRPr="00EC2A00" w:rsidRDefault="008F1EAD" w:rsidP="00EC2A00">
            <w:pPr>
              <w:widowControl w:val="0"/>
              <w:ind w:firstLine="0"/>
              <w:jc w:val="center"/>
              <w:rPr>
                <w:szCs w:val="28"/>
              </w:rPr>
            </w:pPr>
            <w:r w:rsidRPr="00EC2A00">
              <w:rPr>
                <w:szCs w:val="28"/>
              </w:rPr>
              <w:t>32,942</w:t>
            </w:r>
          </w:p>
        </w:tc>
      </w:tr>
    </w:tbl>
    <w:p w:rsidR="00765C55" w:rsidRPr="0088772F" w:rsidRDefault="00765C55" w:rsidP="009D4794">
      <w:pPr>
        <w:widowControl w:val="0"/>
        <w:tabs>
          <w:tab w:val="left" w:pos="4678"/>
          <w:tab w:val="left" w:pos="9781"/>
        </w:tabs>
        <w:suppressAutoHyphens/>
        <w:spacing w:before="480"/>
        <w:ind w:firstLine="0"/>
        <w:jc w:val="center"/>
        <w:rPr>
          <w:sz w:val="24"/>
          <w:szCs w:val="24"/>
        </w:rPr>
        <w:sectPr w:rsidR="00765C55" w:rsidRPr="0088772F" w:rsidSect="00BE3B4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______________</w:t>
      </w:r>
    </w:p>
    <w:p w:rsidR="007A6B79" w:rsidRPr="00A0370C" w:rsidRDefault="007A6B79" w:rsidP="00A0370C">
      <w:pPr>
        <w:ind w:left="6521" w:firstLine="0"/>
        <w:rPr>
          <w:sz w:val="24"/>
          <w:szCs w:val="24"/>
        </w:rPr>
      </w:pPr>
      <w:r w:rsidRPr="00A0370C">
        <w:rPr>
          <w:sz w:val="24"/>
          <w:szCs w:val="24"/>
        </w:rPr>
        <w:t xml:space="preserve">Приложение 3 </w:t>
      </w:r>
    </w:p>
    <w:p w:rsidR="007A6B79" w:rsidRPr="00A0370C" w:rsidRDefault="007A6B79" w:rsidP="00A0370C">
      <w:pPr>
        <w:ind w:left="6521" w:firstLine="0"/>
        <w:rPr>
          <w:sz w:val="24"/>
          <w:szCs w:val="24"/>
        </w:rPr>
      </w:pPr>
      <w:r w:rsidRPr="00A0370C">
        <w:rPr>
          <w:sz w:val="24"/>
          <w:szCs w:val="24"/>
        </w:rPr>
        <w:t>к проекту планировки террит</w:t>
      </w:r>
      <w:r w:rsidRPr="00A0370C">
        <w:rPr>
          <w:sz w:val="24"/>
          <w:szCs w:val="24"/>
        </w:rPr>
        <w:t>о</w:t>
      </w:r>
      <w:r w:rsidRPr="00A0370C">
        <w:rPr>
          <w:sz w:val="24"/>
          <w:szCs w:val="24"/>
        </w:rPr>
        <w:t xml:space="preserve">рии, </w:t>
      </w:r>
      <w:r w:rsidR="00754517" w:rsidRPr="00A0370C">
        <w:rPr>
          <w:sz w:val="24"/>
          <w:szCs w:val="24"/>
        </w:rPr>
        <w:t>ограниченной перспекти</w:t>
      </w:r>
      <w:r w:rsidR="00754517" w:rsidRPr="00A0370C">
        <w:rPr>
          <w:sz w:val="24"/>
          <w:szCs w:val="24"/>
        </w:rPr>
        <w:t>в</w:t>
      </w:r>
      <w:r w:rsidR="00754517" w:rsidRPr="00A0370C">
        <w:rPr>
          <w:sz w:val="24"/>
          <w:szCs w:val="24"/>
        </w:rPr>
        <w:t>ным направлением</w:t>
      </w:r>
      <w:r w:rsidR="00765C55" w:rsidRPr="00A0370C">
        <w:rPr>
          <w:sz w:val="24"/>
          <w:szCs w:val="24"/>
        </w:rPr>
        <w:t xml:space="preserve"> </w:t>
      </w:r>
      <w:r w:rsidR="00754517" w:rsidRPr="00A0370C">
        <w:rPr>
          <w:sz w:val="24"/>
          <w:szCs w:val="24"/>
        </w:rPr>
        <w:t>Красного проспекта, рекой 2-й Ельцовкой, ул.</w:t>
      </w:r>
      <w:r w:rsidR="00A0370C">
        <w:rPr>
          <w:sz w:val="24"/>
          <w:szCs w:val="24"/>
        </w:rPr>
        <w:t xml:space="preserve"> </w:t>
      </w:r>
      <w:r w:rsidR="00754517" w:rsidRPr="00A0370C">
        <w:rPr>
          <w:sz w:val="24"/>
          <w:szCs w:val="24"/>
        </w:rPr>
        <w:t xml:space="preserve">Жуковского, 1-м </w:t>
      </w:r>
      <w:proofErr w:type="spellStart"/>
      <w:r w:rsidR="00754517" w:rsidRPr="00A0370C">
        <w:rPr>
          <w:sz w:val="24"/>
          <w:szCs w:val="24"/>
        </w:rPr>
        <w:t>Мочище</w:t>
      </w:r>
      <w:r w:rsidR="00754517" w:rsidRPr="00A0370C">
        <w:rPr>
          <w:sz w:val="24"/>
          <w:szCs w:val="24"/>
        </w:rPr>
        <w:t>н</w:t>
      </w:r>
      <w:r w:rsidR="00754517" w:rsidRPr="00A0370C">
        <w:rPr>
          <w:sz w:val="24"/>
          <w:szCs w:val="24"/>
        </w:rPr>
        <w:t>ским</w:t>
      </w:r>
      <w:proofErr w:type="spellEnd"/>
      <w:r w:rsidR="00754517" w:rsidRPr="00A0370C">
        <w:rPr>
          <w:sz w:val="24"/>
          <w:szCs w:val="24"/>
        </w:rPr>
        <w:t xml:space="preserve"> шоссе, планируемой маг</w:t>
      </w:r>
      <w:r w:rsidR="00754517" w:rsidRPr="00A0370C">
        <w:rPr>
          <w:sz w:val="24"/>
          <w:szCs w:val="24"/>
        </w:rPr>
        <w:t>и</w:t>
      </w:r>
      <w:r w:rsidR="00754517" w:rsidRPr="00A0370C">
        <w:rPr>
          <w:sz w:val="24"/>
          <w:szCs w:val="24"/>
        </w:rPr>
        <w:t>стральной улицей общегоро</w:t>
      </w:r>
      <w:r w:rsidR="00754517" w:rsidRPr="00A0370C">
        <w:rPr>
          <w:sz w:val="24"/>
          <w:szCs w:val="24"/>
        </w:rPr>
        <w:t>д</w:t>
      </w:r>
      <w:r w:rsidR="00754517" w:rsidRPr="00A0370C">
        <w:rPr>
          <w:sz w:val="24"/>
          <w:szCs w:val="24"/>
        </w:rPr>
        <w:t>ского значения непрерывного движения, ул.</w:t>
      </w:r>
      <w:r w:rsidR="00A0370C">
        <w:rPr>
          <w:sz w:val="24"/>
          <w:szCs w:val="24"/>
        </w:rPr>
        <w:t xml:space="preserve"> </w:t>
      </w:r>
      <w:r w:rsidR="00754517" w:rsidRPr="00A0370C">
        <w:rPr>
          <w:sz w:val="24"/>
          <w:szCs w:val="24"/>
        </w:rPr>
        <w:t xml:space="preserve">Андреевской и перспективным продолжением ул. Утренней, в </w:t>
      </w:r>
      <w:proofErr w:type="spellStart"/>
      <w:r w:rsidR="00754517" w:rsidRPr="00A0370C">
        <w:rPr>
          <w:sz w:val="24"/>
          <w:szCs w:val="24"/>
        </w:rPr>
        <w:t>Заельцовском</w:t>
      </w:r>
      <w:proofErr w:type="spellEnd"/>
      <w:r w:rsidR="00754517" w:rsidRPr="00A0370C">
        <w:rPr>
          <w:sz w:val="24"/>
          <w:szCs w:val="24"/>
        </w:rPr>
        <w:t xml:space="preserve"> районе</w:t>
      </w: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A6B79" w:rsidRPr="0088772F" w:rsidRDefault="007A6B79" w:rsidP="007A6B7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88772F">
        <w:rPr>
          <w:b/>
          <w:szCs w:val="28"/>
        </w:rPr>
        <w:t>ПОЛОЖЕНИЯ</w:t>
      </w:r>
    </w:p>
    <w:p w:rsidR="002A3B33" w:rsidRPr="0088772F" w:rsidRDefault="007A6B79" w:rsidP="007A6B7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88772F">
        <w:rPr>
          <w:b/>
          <w:szCs w:val="28"/>
        </w:rPr>
        <w:t>об очередности планируемого развития территории</w:t>
      </w: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54517" w:rsidRPr="00754517" w:rsidRDefault="00754517" w:rsidP="00754517">
      <w:pPr>
        <w:widowControl w:val="0"/>
        <w:spacing w:line="240" w:lineRule="atLeast"/>
        <w:ind w:firstLine="720"/>
      </w:pPr>
      <w:r w:rsidRPr="00754517"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754517">
        <w:t>и</w:t>
      </w:r>
      <w:r w:rsidRPr="00754517">
        <w:t>бирска от 21.12.2016 № 329 «О Программ</w:t>
      </w:r>
      <w:r w:rsidR="003368A5">
        <w:t>е</w:t>
      </w:r>
      <w:r w:rsidRPr="00754517">
        <w:t xml:space="preserve"> комплексного развития социальной инфраструктуры города Но</w:t>
      </w:r>
      <w:r w:rsidR="003368A5">
        <w:t xml:space="preserve">восибирска на 2017 – 2030 годы» </w:t>
      </w:r>
      <w:r w:rsidRPr="00754517">
        <w:t>до 2030 года.</w:t>
      </w:r>
    </w:p>
    <w:p w:rsidR="00754517" w:rsidRPr="00754517" w:rsidRDefault="00754517" w:rsidP="00754517">
      <w:pPr>
        <w:shd w:val="clear" w:color="auto" w:fill="FFFFFF"/>
      </w:pPr>
      <w:r w:rsidRPr="00754517">
        <w:t>Строительство физкультурно-спортивных сооружени</w:t>
      </w:r>
      <w:r w:rsidR="00A0370C">
        <w:t>й</w:t>
      </w:r>
      <w:r w:rsidRPr="00754517">
        <w:t xml:space="preserve"> предполагается и</w:t>
      </w:r>
      <w:r w:rsidRPr="00754517">
        <w:t>с</w:t>
      </w:r>
      <w:r w:rsidRPr="00754517">
        <w:t>ходя из целей, установленных постановлением Правительства Н</w:t>
      </w:r>
      <w:r w:rsidR="007C7B08">
        <w:t>овосибирской о</w:t>
      </w:r>
      <w:r w:rsidR="007C7B08">
        <w:t>б</w:t>
      </w:r>
      <w:r w:rsidR="007C7B08">
        <w:t xml:space="preserve">ласти </w:t>
      </w:r>
      <w:r w:rsidRPr="00754517">
        <w:t>от</w:t>
      </w:r>
      <w:r w:rsidR="00A0370C">
        <w:t xml:space="preserve"> </w:t>
      </w:r>
      <w:r w:rsidRPr="00754517">
        <w:t>23</w:t>
      </w:r>
      <w:r>
        <w:t>.01.</w:t>
      </w:r>
      <w:r w:rsidRPr="00754517">
        <w:t xml:space="preserve">2015 </w:t>
      </w:r>
      <w:r>
        <w:t>№ </w:t>
      </w:r>
      <w:r w:rsidRPr="00754517">
        <w:t>2</w:t>
      </w:r>
      <w:r w:rsidR="003368A5">
        <w:t>4</w:t>
      </w:r>
      <w:r w:rsidRPr="00754517">
        <w:t>-п</w:t>
      </w:r>
      <w:r w:rsidR="00A0370C">
        <w:t xml:space="preserve"> </w:t>
      </w:r>
      <w:r>
        <w:t>«</w:t>
      </w:r>
      <w:r w:rsidRPr="00754517">
        <w:t>Об утверждении государственной программы Нов</w:t>
      </w:r>
      <w:r w:rsidRPr="00754517">
        <w:t>о</w:t>
      </w:r>
      <w:r w:rsidRPr="00754517">
        <w:t xml:space="preserve">сибирской области </w:t>
      </w:r>
      <w:r>
        <w:t>«</w:t>
      </w:r>
      <w:r w:rsidRPr="00754517">
        <w:t>Развитие физической культуры и спорта в Новосибирской области на 2015</w:t>
      </w:r>
      <w:r w:rsidR="00A0370C">
        <w:t> </w:t>
      </w:r>
      <w:r>
        <w:t>–</w:t>
      </w:r>
      <w:r w:rsidRPr="00754517">
        <w:t xml:space="preserve"> 2021</w:t>
      </w:r>
      <w:r>
        <w:t> </w:t>
      </w:r>
      <w:r w:rsidRPr="00754517">
        <w:t>годы</w:t>
      </w:r>
      <w:r>
        <w:t>»</w:t>
      </w:r>
      <w:r w:rsidRPr="00754517">
        <w:t>, после 2020 года.</w:t>
      </w:r>
    </w:p>
    <w:p w:rsidR="00754517" w:rsidRDefault="00754517" w:rsidP="00754517">
      <w:pPr>
        <w:widowControl w:val="0"/>
        <w:spacing w:line="240" w:lineRule="atLeast"/>
      </w:pPr>
      <w:r w:rsidRPr="00754517">
        <w:t>Строительство и реконструкция улиц в границах проекта планировки в</w:t>
      </w:r>
      <w:r w:rsidRPr="00754517">
        <w:t>ы</w:t>
      </w:r>
      <w:r w:rsidRPr="00754517">
        <w:t>полняется с уч</w:t>
      </w:r>
      <w:r w:rsidR="00A0370C">
        <w:t>е</w:t>
      </w:r>
      <w:r w:rsidRPr="00754517">
        <w:t>том исполнения муниципальной программы «Создание условий для осуществления дорожной деятельности в отношении автомобильных дорог общего пользования местного значения в границах города Новосибирска и обе</w:t>
      </w:r>
      <w:r w:rsidRPr="00754517">
        <w:t>с</w:t>
      </w:r>
      <w:r w:rsidRPr="00754517">
        <w:t>печения безопасности дорожного движения на них» на 2016 – 2020 годы</w:t>
      </w:r>
      <w:r w:rsidR="007C7B08">
        <w:t>, утве</w:t>
      </w:r>
      <w:r w:rsidR="007C7B08">
        <w:t>р</w:t>
      </w:r>
      <w:r w:rsidR="007C7B08">
        <w:t>жде</w:t>
      </w:r>
      <w:r w:rsidRPr="00754517">
        <w:t>нной постановлением мэрии г</w:t>
      </w:r>
      <w:r>
        <w:t>орода</w:t>
      </w:r>
      <w:r w:rsidRPr="00754517">
        <w:t xml:space="preserve"> Но</w:t>
      </w:r>
      <w:r w:rsidR="007C7B08">
        <w:t>восибирска от 31.12.2015 № 7502,</w:t>
      </w:r>
      <w:r w:rsidRPr="00754517">
        <w:t xml:space="preserve"> на 2019 год.</w:t>
      </w:r>
    </w:p>
    <w:p w:rsidR="00751AA4" w:rsidRPr="00754517" w:rsidRDefault="005B7443" w:rsidP="008E354F">
      <w:pPr>
        <w:widowControl w:val="0"/>
        <w:spacing w:line="240" w:lineRule="atLeast"/>
      </w:pPr>
      <w:r w:rsidRPr="00C154A9">
        <w:t>Строительство</w:t>
      </w:r>
      <w:r w:rsidR="00442531" w:rsidRPr="00C154A9">
        <w:t xml:space="preserve"> жилья необходимо осуществлять поэтапно с одновременным нормативным обеспечением объектами дошкольного, начального общего, осно</w:t>
      </w:r>
      <w:r w:rsidR="00442531" w:rsidRPr="00C154A9">
        <w:t>в</w:t>
      </w:r>
      <w:r w:rsidR="00442531" w:rsidRPr="00C154A9">
        <w:t>ного общего и среднего общего образования.</w:t>
      </w:r>
      <w:r w:rsidR="00442531">
        <w:t xml:space="preserve"> </w:t>
      </w:r>
    </w:p>
    <w:p w:rsidR="00754517" w:rsidRPr="00754517" w:rsidRDefault="00754517" w:rsidP="00754517">
      <w:pPr>
        <w:widowControl w:val="0"/>
        <w:spacing w:line="240" w:lineRule="atLeast"/>
        <w:ind w:firstLine="720"/>
        <w:rPr>
          <w:color w:val="FF0000"/>
          <w:szCs w:val="28"/>
        </w:rPr>
      </w:pPr>
      <w:r w:rsidRPr="00754517">
        <w:rPr>
          <w:szCs w:val="28"/>
        </w:rPr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754517">
        <w:rPr>
          <w:szCs w:val="28"/>
        </w:rPr>
        <w:t>т</w:t>
      </w:r>
      <w:r w:rsidRPr="00754517">
        <w:rPr>
          <w:szCs w:val="28"/>
        </w:rPr>
        <w:t>ных стоков, их состав, а также степень очистки стоков в соответствии с устано</w:t>
      </w:r>
      <w:r w:rsidRPr="00754517">
        <w:rPr>
          <w:szCs w:val="28"/>
        </w:rPr>
        <w:t>в</w:t>
      </w:r>
      <w:r w:rsidRPr="00754517">
        <w:rPr>
          <w:szCs w:val="28"/>
        </w:rPr>
        <w:t>ленными нормативами.</w:t>
      </w:r>
    </w:p>
    <w:p w:rsidR="00754517" w:rsidRDefault="00754517" w:rsidP="00754517">
      <w:pPr>
        <w:widowControl w:val="0"/>
        <w:ind w:firstLine="708"/>
        <w:rPr>
          <w:szCs w:val="28"/>
        </w:rPr>
      </w:pPr>
      <w:r w:rsidRPr="00754517">
        <w:rPr>
          <w:szCs w:val="28"/>
        </w:rPr>
        <w:t>Предусмотреть перечень мероприятий, необходимых для выноса железн</w:t>
      </w:r>
      <w:r w:rsidRPr="00754517">
        <w:rPr>
          <w:szCs w:val="28"/>
        </w:rPr>
        <w:t>о</w:t>
      </w:r>
      <w:r w:rsidRPr="00754517">
        <w:rPr>
          <w:szCs w:val="28"/>
        </w:rPr>
        <w:t>дорожных путей, с проработкой трассы железной дороги от жилого района «П</w:t>
      </w:r>
      <w:r w:rsidRPr="00754517">
        <w:rPr>
          <w:szCs w:val="28"/>
        </w:rPr>
        <w:t>а</w:t>
      </w:r>
      <w:r w:rsidRPr="00754517">
        <w:rPr>
          <w:szCs w:val="28"/>
        </w:rPr>
        <w:t xml:space="preserve">шино» до карьера </w:t>
      </w:r>
      <w:proofErr w:type="spellStart"/>
      <w:r w:rsidRPr="00754517">
        <w:rPr>
          <w:szCs w:val="28"/>
        </w:rPr>
        <w:t>Мочище</w:t>
      </w:r>
      <w:proofErr w:type="spellEnd"/>
      <w:r w:rsidRPr="00754517">
        <w:rPr>
          <w:szCs w:val="28"/>
        </w:rPr>
        <w:t xml:space="preserve"> с согласованием проектных решений с Управлением </w:t>
      </w:r>
      <w:proofErr w:type="spellStart"/>
      <w:r w:rsidRPr="00754517">
        <w:rPr>
          <w:szCs w:val="28"/>
        </w:rPr>
        <w:t>Западно-Сибирской</w:t>
      </w:r>
      <w:proofErr w:type="spellEnd"/>
      <w:r w:rsidRPr="00754517">
        <w:rPr>
          <w:szCs w:val="28"/>
        </w:rPr>
        <w:t xml:space="preserve"> железной дороги.</w:t>
      </w:r>
    </w:p>
    <w:p w:rsidR="0032580C" w:rsidRDefault="0032580C" w:rsidP="00754517">
      <w:pPr>
        <w:widowControl w:val="0"/>
        <w:ind w:firstLine="708"/>
        <w:rPr>
          <w:szCs w:val="28"/>
        </w:rPr>
      </w:pPr>
    </w:p>
    <w:p w:rsidR="0032580C" w:rsidRDefault="0032580C" w:rsidP="00754517">
      <w:pPr>
        <w:widowControl w:val="0"/>
        <w:ind w:firstLine="708"/>
        <w:rPr>
          <w:szCs w:val="28"/>
        </w:rPr>
      </w:pPr>
    </w:p>
    <w:p w:rsidR="0032580C" w:rsidRDefault="0032580C" w:rsidP="00754517">
      <w:pPr>
        <w:widowControl w:val="0"/>
        <w:ind w:firstLine="708"/>
        <w:rPr>
          <w:szCs w:val="28"/>
        </w:rPr>
      </w:pPr>
    </w:p>
    <w:p w:rsidR="00754517" w:rsidRPr="00754517" w:rsidRDefault="00754517" w:rsidP="00754517">
      <w:pPr>
        <w:widowControl w:val="0"/>
        <w:ind w:firstLine="708"/>
        <w:rPr>
          <w:szCs w:val="28"/>
        </w:rPr>
      </w:pPr>
      <w:r w:rsidRPr="00754517">
        <w:rPr>
          <w:szCs w:val="28"/>
        </w:rPr>
        <w:t>Для развития рекреационных территорий проекта планировки предусмо</w:t>
      </w:r>
      <w:r w:rsidRPr="00754517">
        <w:rPr>
          <w:szCs w:val="28"/>
        </w:rPr>
        <w:t>т</w:t>
      </w:r>
      <w:r w:rsidRPr="00754517">
        <w:rPr>
          <w:szCs w:val="28"/>
        </w:rPr>
        <w:t>реть сохранение существующего естественного ландшафта, развитие парковых зон, повышение уровня благоустройства мест отдыха населения, а также проект</w:t>
      </w:r>
      <w:r w:rsidRPr="00754517">
        <w:rPr>
          <w:szCs w:val="28"/>
        </w:rPr>
        <w:t>и</w:t>
      </w:r>
      <w:r w:rsidRPr="00754517">
        <w:rPr>
          <w:szCs w:val="28"/>
        </w:rPr>
        <w:t>рование и строительство новых уникальных спортивных зданий и сооружений.</w:t>
      </w:r>
    </w:p>
    <w:p w:rsidR="00A22F31" w:rsidRPr="0088772F" w:rsidRDefault="00A0370C" w:rsidP="00A0370C">
      <w:pPr>
        <w:widowControl w:val="0"/>
        <w:spacing w:before="480"/>
        <w:ind w:firstLine="0"/>
        <w:jc w:val="center"/>
      </w:pPr>
      <w:r>
        <w:t>____________</w:t>
      </w:r>
    </w:p>
    <w:p w:rsidR="00A22F31" w:rsidRPr="0088772F" w:rsidRDefault="00A22F31" w:rsidP="00A22F31">
      <w:pPr>
        <w:widowControl w:val="0"/>
        <w:ind w:firstLine="708"/>
      </w:pPr>
    </w:p>
    <w:p w:rsidR="00A22F31" w:rsidRPr="0088772F" w:rsidRDefault="00A22F31" w:rsidP="00A22F31">
      <w:pPr>
        <w:autoSpaceDE w:val="0"/>
        <w:autoSpaceDN w:val="0"/>
        <w:adjustRightInd w:val="0"/>
        <w:spacing w:line="240" w:lineRule="atLeast"/>
        <w:ind w:firstLine="0"/>
        <w:rPr>
          <w:szCs w:val="28"/>
        </w:rPr>
      </w:pPr>
    </w:p>
    <w:p w:rsidR="00A22F31" w:rsidRPr="0088772F" w:rsidRDefault="00A22F31" w:rsidP="00A22F31">
      <w:pPr>
        <w:widowControl w:val="0"/>
        <w:ind w:firstLine="0"/>
        <w:jc w:val="left"/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Pr="0088772F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88772F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88772F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88772F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88772F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88772F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88772F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88772F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Pr="0088772F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Pr="0088772F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sectPr w:rsidR="00E237A4" w:rsidRPr="0088772F" w:rsidSect="0032580C">
      <w:headerReference w:type="even" r:id="rId15"/>
      <w:headerReference w:type="default" r:id="rId16"/>
      <w:headerReference w:type="first" r:id="rId17"/>
      <w:pgSz w:w="11907" w:h="16840" w:code="9"/>
      <w:pgMar w:top="1134" w:right="567" w:bottom="851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794" w:rsidRDefault="009D4794" w:rsidP="007B56B1">
      <w:r>
        <w:separator/>
      </w:r>
    </w:p>
    <w:p w:rsidR="009D4794" w:rsidRDefault="009D4794"/>
  </w:endnote>
  <w:endnote w:type="continuationSeparator" w:id="0">
    <w:p w:rsidR="009D4794" w:rsidRDefault="009D4794" w:rsidP="007B56B1">
      <w:r>
        <w:continuationSeparator/>
      </w:r>
    </w:p>
    <w:p w:rsidR="009D4794" w:rsidRDefault="009D479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794" w:rsidRDefault="009D4794" w:rsidP="007B56B1">
      <w:r>
        <w:separator/>
      </w:r>
    </w:p>
    <w:p w:rsidR="009D4794" w:rsidRDefault="009D4794"/>
  </w:footnote>
  <w:footnote w:type="continuationSeparator" w:id="0">
    <w:p w:rsidR="009D4794" w:rsidRDefault="009D4794" w:rsidP="007B56B1">
      <w:r>
        <w:continuationSeparator/>
      </w:r>
    </w:p>
    <w:p w:rsidR="009D4794" w:rsidRDefault="009D479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D4794" w:rsidRPr="00C55A5F" w:rsidRDefault="00B82E1C">
        <w:pPr>
          <w:pStyle w:val="a3"/>
          <w:jc w:val="center"/>
          <w:rPr>
            <w:sz w:val="24"/>
            <w:szCs w:val="24"/>
          </w:rPr>
        </w:pPr>
        <w:r w:rsidRPr="00C55A5F">
          <w:rPr>
            <w:sz w:val="24"/>
            <w:szCs w:val="24"/>
          </w:rPr>
          <w:fldChar w:fldCharType="begin"/>
        </w:r>
        <w:r w:rsidR="009D4794" w:rsidRPr="00C55A5F">
          <w:rPr>
            <w:sz w:val="24"/>
            <w:szCs w:val="24"/>
          </w:rPr>
          <w:instrText xml:space="preserve"> PAGE   \* MERGEFORMAT </w:instrText>
        </w:r>
        <w:r w:rsidRPr="00C55A5F">
          <w:rPr>
            <w:sz w:val="24"/>
            <w:szCs w:val="24"/>
          </w:rPr>
          <w:fldChar w:fldCharType="separate"/>
        </w:r>
        <w:r w:rsidR="005F7CCE">
          <w:rPr>
            <w:noProof/>
            <w:sz w:val="24"/>
            <w:szCs w:val="24"/>
          </w:rPr>
          <w:t>2</w:t>
        </w:r>
        <w:r w:rsidRPr="00C55A5F">
          <w:rPr>
            <w:noProof/>
            <w:sz w:val="24"/>
            <w:szCs w:val="24"/>
          </w:rPr>
          <w:fldChar w:fldCharType="end"/>
        </w:r>
      </w:p>
    </w:sdtContent>
  </w:sdt>
  <w:p w:rsidR="009D4794" w:rsidRDefault="009D4794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93408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D4794" w:rsidRPr="00C55A5F" w:rsidRDefault="00B82E1C" w:rsidP="00C55A5F">
        <w:pPr>
          <w:pStyle w:val="a3"/>
          <w:ind w:firstLine="0"/>
          <w:jc w:val="center"/>
          <w:rPr>
            <w:sz w:val="24"/>
            <w:szCs w:val="24"/>
          </w:rPr>
        </w:pPr>
        <w:r w:rsidRPr="00C55A5F">
          <w:rPr>
            <w:sz w:val="24"/>
            <w:szCs w:val="24"/>
          </w:rPr>
          <w:fldChar w:fldCharType="begin"/>
        </w:r>
        <w:r w:rsidR="009D4794" w:rsidRPr="00C55A5F">
          <w:rPr>
            <w:sz w:val="24"/>
            <w:szCs w:val="24"/>
          </w:rPr>
          <w:instrText xml:space="preserve"> PAGE   \* MERGEFORMAT </w:instrText>
        </w:r>
        <w:r w:rsidRPr="00C55A5F">
          <w:rPr>
            <w:sz w:val="24"/>
            <w:szCs w:val="24"/>
          </w:rPr>
          <w:fldChar w:fldCharType="separate"/>
        </w:r>
        <w:r w:rsidR="005F7CCE">
          <w:rPr>
            <w:noProof/>
            <w:sz w:val="24"/>
            <w:szCs w:val="24"/>
          </w:rPr>
          <w:t>22</w:t>
        </w:r>
        <w:r w:rsidRPr="00C55A5F">
          <w:rPr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94" w:rsidRPr="000E35E1" w:rsidRDefault="00B82E1C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D479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5F7CCE">
      <w:rPr>
        <w:rStyle w:val="a5"/>
        <w:noProof/>
        <w:sz w:val="24"/>
      </w:rPr>
      <w:t>23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D4794" w:rsidRPr="0032580C" w:rsidRDefault="00B82E1C" w:rsidP="0032580C">
        <w:pPr>
          <w:pStyle w:val="a3"/>
          <w:ind w:firstLine="0"/>
          <w:jc w:val="center"/>
          <w:rPr>
            <w:sz w:val="24"/>
            <w:szCs w:val="24"/>
          </w:rPr>
        </w:pPr>
        <w:r w:rsidRPr="0032580C">
          <w:rPr>
            <w:sz w:val="24"/>
            <w:szCs w:val="24"/>
          </w:rPr>
          <w:fldChar w:fldCharType="begin"/>
        </w:r>
        <w:r w:rsidR="00320604" w:rsidRPr="0032580C">
          <w:rPr>
            <w:sz w:val="24"/>
            <w:szCs w:val="24"/>
          </w:rPr>
          <w:instrText xml:space="preserve"> PAGE   \* MERGEFORMAT </w:instrText>
        </w:r>
        <w:r w:rsidRPr="0032580C">
          <w:rPr>
            <w:sz w:val="24"/>
            <w:szCs w:val="24"/>
          </w:rPr>
          <w:fldChar w:fldCharType="separate"/>
        </w:r>
        <w:r w:rsidR="005F7CCE">
          <w:rPr>
            <w:noProof/>
            <w:sz w:val="24"/>
            <w:szCs w:val="24"/>
          </w:rPr>
          <w:t>2</w:t>
        </w:r>
        <w:r w:rsidRPr="0032580C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94" w:rsidRDefault="00B82E1C">
    <w:pPr>
      <w:pStyle w:val="a3"/>
      <w:jc w:val="center"/>
    </w:pPr>
    <w:r>
      <w:fldChar w:fldCharType="begin"/>
    </w:r>
    <w:r w:rsidR="00FF1B0E">
      <w:instrText xml:space="preserve"> PAGE   \* MERGEFORMAT </w:instrText>
    </w:r>
    <w:r>
      <w:fldChar w:fldCharType="separate"/>
    </w:r>
    <w:r w:rsidR="009D4794">
      <w:rPr>
        <w:noProof/>
      </w:rPr>
      <w:t>21</w:t>
    </w:r>
    <w:r>
      <w:rPr>
        <w:noProof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94" w:rsidRPr="00E9684B" w:rsidRDefault="009D4794" w:rsidP="00E9684B">
    <w:pPr>
      <w:pStyle w:val="a3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3"/>
  </w:num>
  <w:num w:numId="12">
    <w:abstractNumId w:val="5"/>
  </w:num>
  <w:num w:numId="13">
    <w:abstractNumId w:val="23"/>
  </w:num>
  <w:num w:numId="14">
    <w:abstractNumId w:val="14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1"/>
  </w:num>
  <w:num w:numId="20">
    <w:abstractNumId w:val="12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0"/>
  </w:num>
  <w:num w:numId="29">
    <w:abstractNumId w:val="16"/>
  </w:num>
  <w:num w:numId="30">
    <w:abstractNumId w:val="22"/>
  </w:num>
  <w:num w:numId="31">
    <w:abstractNumId w:val="20"/>
  </w:num>
  <w:num w:numId="32">
    <w:abstractNumId w:val="9"/>
  </w:num>
  <w:num w:numId="33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20"/>
  <w:hyphenationZone w:val="357"/>
  <w:evenAndOddHeaders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96A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0ECD"/>
    <w:rsid w:val="00042ADF"/>
    <w:rsid w:val="00042F32"/>
    <w:rsid w:val="00042F68"/>
    <w:rsid w:val="000448FC"/>
    <w:rsid w:val="000456B7"/>
    <w:rsid w:val="00046182"/>
    <w:rsid w:val="00047CF1"/>
    <w:rsid w:val="00047E78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0B1"/>
    <w:rsid w:val="000625FC"/>
    <w:rsid w:val="00062EA7"/>
    <w:rsid w:val="0006328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6B96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0F7B82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159A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4DF6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6F62"/>
    <w:rsid w:val="001470A7"/>
    <w:rsid w:val="00147A91"/>
    <w:rsid w:val="0015004A"/>
    <w:rsid w:val="00150C19"/>
    <w:rsid w:val="0015383F"/>
    <w:rsid w:val="00156969"/>
    <w:rsid w:val="00156A6B"/>
    <w:rsid w:val="00157528"/>
    <w:rsid w:val="0016022C"/>
    <w:rsid w:val="00160B30"/>
    <w:rsid w:val="00160B8F"/>
    <w:rsid w:val="00161199"/>
    <w:rsid w:val="001612A3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3F12"/>
    <w:rsid w:val="00175728"/>
    <w:rsid w:val="00175B5D"/>
    <w:rsid w:val="00176AB3"/>
    <w:rsid w:val="00176C0F"/>
    <w:rsid w:val="00176DF6"/>
    <w:rsid w:val="00177976"/>
    <w:rsid w:val="00181103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3F6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09A2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259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019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45E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629D"/>
    <w:rsid w:val="002976AB"/>
    <w:rsid w:val="002A0003"/>
    <w:rsid w:val="002A005A"/>
    <w:rsid w:val="002A076D"/>
    <w:rsid w:val="002A0DD1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713"/>
    <w:rsid w:val="002A6F08"/>
    <w:rsid w:val="002A7D56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2FCD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AE9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0604"/>
    <w:rsid w:val="0032146F"/>
    <w:rsid w:val="00321D89"/>
    <w:rsid w:val="00321E15"/>
    <w:rsid w:val="00322676"/>
    <w:rsid w:val="0032580C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68A5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4B37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6B8"/>
    <w:rsid w:val="00394DCC"/>
    <w:rsid w:val="00394FAE"/>
    <w:rsid w:val="00395771"/>
    <w:rsid w:val="003964B4"/>
    <w:rsid w:val="00397528"/>
    <w:rsid w:val="003A0305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039"/>
    <w:rsid w:val="003D3926"/>
    <w:rsid w:val="003D3C2C"/>
    <w:rsid w:val="003D3EEE"/>
    <w:rsid w:val="003D48CE"/>
    <w:rsid w:val="003D4BF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43C2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2531"/>
    <w:rsid w:val="004432E8"/>
    <w:rsid w:val="00443E26"/>
    <w:rsid w:val="0044425E"/>
    <w:rsid w:val="004442C9"/>
    <w:rsid w:val="00444735"/>
    <w:rsid w:val="00445E97"/>
    <w:rsid w:val="0044602E"/>
    <w:rsid w:val="00446974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52B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2CA4"/>
    <w:rsid w:val="004E3830"/>
    <w:rsid w:val="004E3DDE"/>
    <w:rsid w:val="004E3FD1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5283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3A1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411C"/>
    <w:rsid w:val="005A6D7C"/>
    <w:rsid w:val="005A73E8"/>
    <w:rsid w:val="005B15D0"/>
    <w:rsid w:val="005B196D"/>
    <w:rsid w:val="005B2EA2"/>
    <w:rsid w:val="005B34AE"/>
    <w:rsid w:val="005B4FA7"/>
    <w:rsid w:val="005B5A98"/>
    <w:rsid w:val="005B7443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9F6"/>
    <w:rsid w:val="005D2DFC"/>
    <w:rsid w:val="005D3E09"/>
    <w:rsid w:val="005D41B1"/>
    <w:rsid w:val="005D533C"/>
    <w:rsid w:val="005D5990"/>
    <w:rsid w:val="005D5BDF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5F7CCE"/>
    <w:rsid w:val="006004BE"/>
    <w:rsid w:val="006005EB"/>
    <w:rsid w:val="006011B6"/>
    <w:rsid w:val="00601973"/>
    <w:rsid w:val="00604386"/>
    <w:rsid w:val="006043C0"/>
    <w:rsid w:val="00605DD7"/>
    <w:rsid w:val="00605DE9"/>
    <w:rsid w:val="006067B9"/>
    <w:rsid w:val="006116E8"/>
    <w:rsid w:val="00611B0E"/>
    <w:rsid w:val="006122BE"/>
    <w:rsid w:val="006135FA"/>
    <w:rsid w:val="006141B8"/>
    <w:rsid w:val="00614DAF"/>
    <w:rsid w:val="00614E00"/>
    <w:rsid w:val="00614E2C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35D"/>
    <w:rsid w:val="00632249"/>
    <w:rsid w:val="00632299"/>
    <w:rsid w:val="006326B6"/>
    <w:rsid w:val="00632FA0"/>
    <w:rsid w:val="00633F44"/>
    <w:rsid w:val="00634ECF"/>
    <w:rsid w:val="006367C2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44A5"/>
    <w:rsid w:val="00675579"/>
    <w:rsid w:val="006762BB"/>
    <w:rsid w:val="00676720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0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4D83"/>
    <w:rsid w:val="006E62B5"/>
    <w:rsid w:val="006E6378"/>
    <w:rsid w:val="006E77EF"/>
    <w:rsid w:val="006F11BA"/>
    <w:rsid w:val="006F1841"/>
    <w:rsid w:val="006F2309"/>
    <w:rsid w:val="006F230A"/>
    <w:rsid w:val="006F2F23"/>
    <w:rsid w:val="006F3414"/>
    <w:rsid w:val="006F3888"/>
    <w:rsid w:val="006F4EB0"/>
    <w:rsid w:val="006F504E"/>
    <w:rsid w:val="006F59F1"/>
    <w:rsid w:val="006F6949"/>
    <w:rsid w:val="006F759D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72E2"/>
    <w:rsid w:val="00747B8A"/>
    <w:rsid w:val="00750613"/>
    <w:rsid w:val="007516C4"/>
    <w:rsid w:val="00751AA4"/>
    <w:rsid w:val="00751CBF"/>
    <w:rsid w:val="00751D54"/>
    <w:rsid w:val="00754517"/>
    <w:rsid w:val="007547DE"/>
    <w:rsid w:val="00757DCE"/>
    <w:rsid w:val="0076026D"/>
    <w:rsid w:val="007619CA"/>
    <w:rsid w:val="00761FD2"/>
    <w:rsid w:val="00763EB7"/>
    <w:rsid w:val="00764776"/>
    <w:rsid w:val="00764DF8"/>
    <w:rsid w:val="007654A3"/>
    <w:rsid w:val="00765C55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B28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BDE"/>
    <w:rsid w:val="007B2DFF"/>
    <w:rsid w:val="007B3157"/>
    <w:rsid w:val="007B56B1"/>
    <w:rsid w:val="007B60C1"/>
    <w:rsid w:val="007B64FE"/>
    <w:rsid w:val="007B6B5C"/>
    <w:rsid w:val="007C01F5"/>
    <w:rsid w:val="007C0E93"/>
    <w:rsid w:val="007C15D4"/>
    <w:rsid w:val="007C293B"/>
    <w:rsid w:val="007C2A88"/>
    <w:rsid w:val="007C2B0C"/>
    <w:rsid w:val="007C2B95"/>
    <w:rsid w:val="007C2DF6"/>
    <w:rsid w:val="007C3FCB"/>
    <w:rsid w:val="007C4089"/>
    <w:rsid w:val="007C46C7"/>
    <w:rsid w:val="007C5986"/>
    <w:rsid w:val="007C6FF5"/>
    <w:rsid w:val="007C7B08"/>
    <w:rsid w:val="007D239E"/>
    <w:rsid w:val="007D2A22"/>
    <w:rsid w:val="007D36E4"/>
    <w:rsid w:val="007D3A30"/>
    <w:rsid w:val="007D3B71"/>
    <w:rsid w:val="007D418A"/>
    <w:rsid w:val="007D5A10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3C38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4E46"/>
    <w:rsid w:val="008165A7"/>
    <w:rsid w:val="0082084A"/>
    <w:rsid w:val="00820CAC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53A"/>
    <w:rsid w:val="00846AED"/>
    <w:rsid w:val="00847792"/>
    <w:rsid w:val="00847D36"/>
    <w:rsid w:val="00850738"/>
    <w:rsid w:val="008522F9"/>
    <w:rsid w:val="00852546"/>
    <w:rsid w:val="00852659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67F5D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F26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3933"/>
    <w:rsid w:val="008A3978"/>
    <w:rsid w:val="008A49CA"/>
    <w:rsid w:val="008A4EEC"/>
    <w:rsid w:val="008A54CE"/>
    <w:rsid w:val="008A66AC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11CF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AFC"/>
    <w:rsid w:val="008E1D7D"/>
    <w:rsid w:val="008E2779"/>
    <w:rsid w:val="008E354F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1EAD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3DEA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F82"/>
    <w:rsid w:val="00942701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568D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2B62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3D1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4794"/>
    <w:rsid w:val="009D50E9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70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D1C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2F31"/>
    <w:rsid w:val="00A232CA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3803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5AB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3FCF"/>
    <w:rsid w:val="00A857AA"/>
    <w:rsid w:val="00A85804"/>
    <w:rsid w:val="00A865F2"/>
    <w:rsid w:val="00A86E3C"/>
    <w:rsid w:val="00A876CF"/>
    <w:rsid w:val="00A92CE1"/>
    <w:rsid w:val="00A9344A"/>
    <w:rsid w:val="00A93B68"/>
    <w:rsid w:val="00A9433C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38CB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7F8"/>
    <w:rsid w:val="00B16B8B"/>
    <w:rsid w:val="00B20150"/>
    <w:rsid w:val="00B20185"/>
    <w:rsid w:val="00B20462"/>
    <w:rsid w:val="00B22EE6"/>
    <w:rsid w:val="00B23E82"/>
    <w:rsid w:val="00B254A0"/>
    <w:rsid w:val="00B25D67"/>
    <w:rsid w:val="00B2602C"/>
    <w:rsid w:val="00B2755D"/>
    <w:rsid w:val="00B27DA4"/>
    <w:rsid w:val="00B302A9"/>
    <w:rsid w:val="00B30D05"/>
    <w:rsid w:val="00B31D00"/>
    <w:rsid w:val="00B32536"/>
    <w:rsid w:val="00B33552"/>
    <w:rsid w:val="00B33606"/>
    <w:rsid w:val="00B33DF3"/>
    <w:rsid w:val="00B34269"/>
    <w:rsid w:val="00B34B31"/>
    <w:rsid w:val="00B34E96"/>
    <w:rsid w:val="00B35623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756"/>
    <w:rsid w:val="00B81BD9"/>
    <w:rsid w:val="00B82BE0"/>
    <w:rsid w:val="00B82E1C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46A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B086E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3B4D"/>
    <w:rsid w:val="00BE5B55"/>
    <w:rsid w:val="00BE64C5"/>
    <w:rsid w:val="00BE7FAD"/>
    <w:rsid w:val="00BF0967"/>
    <w:rsid w:val="00BF0BBF"/>
    <w:rsid w:val="00BF2292"/>
    <w:rsid w:val="00BF23CA"/>
    <w:rsid w:val="00BF27F9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4C0A"/>
    <w:rsid w:val="00C154A9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4FC0"/>
    <w:rsid w:val="00C251B0"/>
    <w:rsid w:val="00C252F2"/>
    <w:rsid w:val="00C267BC"/>
    <w:rsid w:val="00C27FA1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46605"/>
    <w:rsid w:val="00C51614"/>
    <w:rsid w:val="00C51E61"/>
    <w:rsid w:val="00C53F29"/>
    <w:rsid w:val="00C55A5F"/>
    <w:rsid w:val="00C56CF3"/>
    <w:rsid w:val="00C56E0F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287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2E32"/>
    <w:rsid w:val="00D15F26"/>
    <w:rsid w:val="00D16542"/>
    <w:rsid w:val="00D179E0"/>
    <w:rsid w:val="00D17C91"/>
    <w:rsid w:val="00D2091E"/>
    <w:rsid w:val="00D2237F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107F"/>
    <w:rsid w:val="00D72E57"/>
    <w:rsid w:val="00D7333D"/>
    <w:rsid w:val="00D74CCC"/>
    <w:rsid w:val="00D75228"/>
    <w:rsid w:val="00D758A7"/>
    <w:rsid w:val="00D76406"/>
    <w:rsid w:val="00D8269C"/>
    <w:rsid w:val="00D8286E"/>
    <w:rsid w:val="00D832CD"/>
    <w:rsid w:val="00D8333F"/>
    <w:rsid w:val="00D83601"/>
    <w:rsid w:val="00D83939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CF4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388C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138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1C3A"/>
    <w:rsid w:val="00EB482E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A00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264"/>
    <w:rsid w:val="00ED7894"/>
    <w:rsid w:val="00ED7D5F"/>
    <w:rsid w:val="00EE001D"/>
    <w:rsid w:val="00EE0EFE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77D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4CBA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4B07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A06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2052"/>
    <w:rsid w:val="00FE2C0B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1B0E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numbering" w:customStyle="1" w:styleId="29">
    <w:name w:val="Нет списка2"/>
    <w:next w:val="a2"/>
    <w:uiPriority w:val="99"/>
    <w:semiHidden/>
    <w:unhideWhenUsed/>
    <w:rsid w:val="003946B8"/>
  </w:style>
  <w:style w:type="numbering" w:customStyle="1" w:styleId="37">
    <w:name w:val="Нет списка3"/>
    <w:next w:val="a2"/>
    <w:uiPriority w:val="99"/>
    <w:semiHidden/>
    <w:unhideWhenUsed/>
    <w:rsid w:val="003946B8"/>
  </w:style>
  <w:style w:type="numbering" w:customStyle="1" w:styleId="41">
    <w:name w:val="Нет списка4"/>
    <w:next w:val="a2"/>
    <w:uiPriority w:val="99"/>
    <w:semiHidden/>
    <w:unhideWhenUsed/>
    <w:rsid w:val="003946B8"/>
  </w:style>
  <w:style w:type="numbering" w:customStyle="1" w:styleId="53">
    <w:name w:val="Нет списка5"/>
    <w:next w:val="a2"/>
    <w:uiPriority w:val="99"/>
    <w:semiHidden/>
    <w:unhideWhenUsed/>
    <w:rsid w:val="00EC2A00"/>
  </w:style>
  <w:style w:type="paragraph" w:customStyle="1" w:styleId="61">
    <w:name w:val="Заголовок 61"/>
    <w:basedOn w:val="a"/>
    <w:uiPriority w:val="1"/>
    <w:qFormat/>
    <w:rsid w:val="00A13D1C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numbering" w:customStyle="1" w:styleId="29">
    <w:name w:val="Нет списка2"/>
    <w:next w:val="a2"/>
    <w:uiPriority w:val="99"/>
    <w:semiHidden/>
    <w:unhideWhenUsed/>
    <w:rsid w:val="003946B8"/>
  </w:style>
  <w:style w:type="numbering" w:customStyle="1" w:styleId="37">
    <w:name w:val="Нет списка3"/>
    <w:next w:val="a2"/>
    <w:uiPriority w:val="99"/>
    <w:semiHidden/>
    <w:unhideWhenUsed/>
    <w:rsid w:val="003946B8"/>
  </w:style>
  <w:style w:type="numbering" w:customStyle="1" w:styleId="41">
    <w:name w:val="Нет списка4"/>
    <w:next w:val="a2"/>
    <w:uiPriority w:val="99"/>
    <w:semiHidden/>
    <w:unhideWhenUsed/>
    <w:rsid w:val="003946B8"/>
  </w:style>
  <w:style w:type="numbering" w:customStyle="1" w:styleId="53">
    <w:name w:val="Нет списка5"/>
    <w:next w:val="a2"/>
    <w:uiPriority w:val="99"/>
    <w:semiHidden/>
    <w:unhideWhenUsed/>
    <w:rsid w:val="00EC2A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yperlink" Target="normacs://normacs.ru/ae7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542E52-33CF-48A9-AD32-A4DF21EF3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36</Pages>
  <Words>6811</Words>
  <Characters>53030</Characters>
  <Application>Microsoft Office Word</Application>
  <DocSecurity>0</DocSecurity>
  <Lines>441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59722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3</cp:revision>
  <cp:lastPrinted>2018-12-19T02:36:00Z</cp:lastPrinted>
  <dcterms:created xsi:type="dcterms:W3CDTF">2018-12-19T02:57:00Z</dcterms:created>
  <dcterms:modified xsi:type="dcterms:W3CDTF">2018-12-20T03:34:00Z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